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23" w:rsidRDefault="007A0B23" w:rsidP="001D0D1E">
      <w:pPr>
        <w:shd w:val="clear" w:color="auto" w:fill="FFFFFF"/>
        <w:spacing w:after="0" w:line="240" w:lineRule="auto"/>
        <w:jc w:val="center"/>
        <w:rPr>
          <w:rFonts w:ascii="Times New Roman" w:hAnsi="Times New Roman"/>
          <w:b/>
          <w:bCs/>
          <w:color w:val="000000"/>
          <w:sz w:val="27"/>
          <w:szCs w:val="27"/>
          <w:lang w:eastAsia="ru-RU"/>
        </w:rPr>
      </w:pPr>
    </w:p>
    <w:p w:rsidR="007A0B23" w:rsidRDefault="007A0B23" w:rsidP="00F467BA">
      <w:pPr>
        <w:shd w:val="clear" w:color="auto" w:fill="FFFFFF"/>
        <w:spacing w:after="0" w:line="240" w:lineRule="auto"/>
        <w:jc w:val="center"/>
        <w:rPr>
          <w:rFonts w:ascii="Times New Roman" w:hAnsi="Times New Roman"/>
          <w:b/>
          <w:bCs/>
          <w:color w:val="000000"/>
          <w:sz w:val="24"/>
          <w:szCs w:val="24"/>
          <w:lang w:eastAsia="ru-RU"/>
        </w:rPr>
      </w:pPr>
    </w:p>
    <w:p w:rsidR="007A0B23" w:rsidRDefault="007A0B23" w:rsidP="00F467BA">
      <w:pPr>
        <w:shd w:val="clear" w:color="auto" w:fill="FFFFFF"/>
        <w:spacing w:after="0" w:line="240" w:lineRule="auto"/>
        <w:jc w:val="center"/>
        <w:rPr>
          <w:rFonts w:ascii="Times New Roman" w:hAnsi="Times New Roman"/>
          <w:b/>
          <w:bCs/>
          <w:color w:val="000000"/>
          <w:sz w:val="24"/>
          <w:szCs w:val="24"/>
          <w:lang w:eastAsia="ru-RU"/>
        </w:rPr>
      </w:pPr>
    </w:p>
    <w:p w:rsidR="007A0B23" w:rsidRPr="0040525A" w:rsidRDefault="007A0B23" w:rsidP="00F467BA">
      <w:pPr>
        <w:shd w:val="clear" w:color="auto" w:fill="FFFFFF"/>
        <w:spacing w:after="0" w:line="240" w:lineRule="auto"/>
        <w:jc w:val="center"/>
        <w:rPr>
          <w:rFonts w:ascii="Times New Roman" w:hAnsi="Times New Roman"/>
          <w:color w:val="000000"/>
          <w:sz w:val="20"/>
          <w:szCs w:val="20"/>
          <w:lang w:eastAsia="ru-RU"/>
        </w:rPr>
      </w:pPr>
      <w:r w:rsidRPr="0040525A">
        <w:rPr>
          <w:rFonts w:ascii="Times New Roman" w:hAnsi="Times New Roman"/>
          <w:b/>
          <w:bCs/>
          <w:color w:val="000000"/>
          <w:sz w:val="24"/>
          <w:szCs w:val="24"/>
          <w:lang w:eastAsia="ru-RU"/>
        </w:rPr>
        <w:t>МУНИЦИПАЛЬНОЕ БЮДЖЕТНОЕ ДОШКОЛЬНОЕ  ОБРАЗОВАТЕЛЬНОЕ</w:t>
      </w:r>
    </w:p>
    <w:p w:rsidR="007A0B23" w:rsidRPr="0040525A" w:rsidRDefault="007A0B23" w:rsidP="00F467BA">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b/>
          <w:bCs/>
          <w:color w:val="000000"/>
          <w:sz w:val="24"/>
          <w:szCs w:val="24"/>
          <w:lang w:eastAsia="ru-RU"/>
        </w:rPr>
        <w:t xml:space="preserve">УЧРЕЖДЕНИЕ </w:t>
      </w:r>
      <w:r w:rsidRPr="0040525A">
        <w:rPr>
          <w:rFonts w:ascii="Times New Roman" w:hAnsi="Times New Roman"/>
          <w:b/>
          <w:bCs/>
          <w:color w:val="000000"/>
          <w:sz w:val="24"/>
          <w:szCs w:val="24"/>
          <w:lang w:eastAsia="ru-RU"/>
        </w:rPr>
        <w:t>ДЕТСКИЙ САД №</w:t>
      </w:r>
      <w:r>
        <w:rPr>
          <w:rFonts w:ascii="Times New Roman" w:hAnsi="Times New Roman"/>
          <w:b/>
          <w:bCs/>
          <w:color w:val="000000"/>
          <w:sz w:val="24"/>
          <w:szCs w:val="24"/>
          <w:lang w:eastAsia="ru-RU"/>
        </w:rPr>
        <w:t>8</w:t>
      </w:r>
    </w:p>
    <w:p w:rsidR="007A0B23" w:rsidRDefault="007A0B23" w:rsidP="001D0D1E">
      <w:pPr>
        <w:shd w:val="clear" w:color="auto" w:fill="FFFFFF"/>
        <w:spacing w:after="0" w:line="240" w:lineRule="auto"/>
        <w:jc w:val="center"/>
        <w:rPr>
          <w:rFonts w:ascii="Bookman Old Style" w:hAnsi="Bookman Old Style"/>
          <w:color w:val="00B050"/>
          <w:sz w:val="56"/>
          <w:szCs w:val="56"/>
          <w:lang w:eastAsia="ru-RU"/>
        </w:rPr>
      </w:pPr>
    </w:p>
    <w:p w:rsidR="007A0B23" w:rsidRDefault="007A0B23" w:rsidP="001D0D1E">
      <w:pPr>
        <w:shd w:val="clear" w:color="auto" w:fill="FFFFFF"/>
        <w:spacing w:after="0" w:line="240" w:lineRule="auto"/>
        <w:jc w:val="center"/>
        <w:rPr>
          <w:rFonts w:ascii="Bookman Old Style" w:hAnsi="Bookman Old Style"/>
          <w:color w:val="00B050"/>
          <w:sz w:val="56"/>
          <w:szCs w:val="56"/>
          <w:lang w:eastAsia="ru-RU"/>
        </w:rPr>
      </w:pPr>
    </w:p>
    <w:p w:rsidR="007A0B23" w:rsidRDefault="007A0B23" w:rsidP="001D0D1E">
      <w:pPr>
        <w:shd w:val="clear" w:color="auto" w:fill="FFFFFF"/>
        <w:spacing w:after="0" w:line="240" w:lineRule="auto"/>
        <w:jc w:val="center"/>
        <w:rPr>
          <w:rFonts w:ascii="Bookman Old Style" w:hAnsi="Bookman Old Style"/>
          <w:color w:val="00B050"/>
          <w:sz w:val="56"/>
          <w:szCs w:val="56"/>
          <w:lang w:eastAsia="ru-RU"/>
        </w:rPr>
      </w:pPr>
    </w:p>
    <w:p w:rsidR="007A0B23" w:rsidRDefault="007A0B23" w:rsidP="001D0D1E">
      <w:pPr>
        <w:shd w:val="clear" w:color="auto" w:fill="FFFFFF"/>
        <w:spacing w:after="0" w:line="240" w:lineRule="auto"/>
        <w:jc w:val="center"/>
        <w:rPr>
          <w:rFonts w:ascii="Bookman Old Style" w:hAnsi="Bookman Old Style"/>
          <w:color w:val="00B050"/>
          <w:sz w:val="56"/>
          <w:szCs w:val="56"/>
          <w:lang w:eastAsia="ru-RU"/>
        </w:rPr>
      </w:pPr>
    </w:p>
    <w:p w:rsidR="007A0B23" w:rsidRDefault="007A0B23" w:rsidP="001D0D1E">
      <w:pPr>
        <w:shd w:val="clear" w:color="auto" w:fill="FFFFFF"/>
        <w:spacing w:after="0" w:line="240" w:lineRule="auto"/>
        <w:jc w:val="center"/>
        <w:rPr>
          <w:rFonts w:ascii="Bookman Old Style" w:hAnsi="Bookman Old Style"/>
          <w:color w:val="00B050"/>
          <w:sz w:val="56"/>
          <w:szCs w:val="56"/>
          <w:lang w:eastAsia="ru-RU"/>
        </w:rPr>
      </w:pPr>
    </w:p>
    <w:p w:rsidR="007A0B23" w:rsidRPr="0040525A" w:rsidRDefault="007A0B23" w:rsidP="001D0D1E">
      <w:pPr>
        <w:shd w:val="clear" w:color="auto" w:fill="FFFFFF"/>
        <w:spacing w:after="0" w:line="240" w:lineRule="auto"/>
        <w:jc w:val="center"/>
        <w:rPr>
          <w:rFonts w:ascii="Times New Roman" w:hAnsi="Times New Roman"/>
          <w:color w:val="000000"/>
          <w:sz w:val="20"/>
          <w:szCs w:val="20"/>
          <w:lang w:eastAsia="ru-RU"/>
        </w:rPr>
      </w:pPr>
      <w:r>
        <w:rPr>
          <w:rFonts w:ascii="Bookman Old Style" w:hAnsi="Bookman Old Style"/>
          <w:color w:val="00B050"/>
          <w:sz w:val="56"/>
          <w:szCs w:val="56"/>
          <w:lang w:eastAsia="ru-RU"/>
        </w:rPr>
        <w:t xml:space="preserve">ЭКОЛОГИЧЕСКИЙ </w:t>
      </w:r>
      <w:r w:rsidRPr="0040525A">
        <w:rPr>
          <w:rFonts w:ascii="Bookman Old Style" w:hAnsi="Bookman Old Style"/>
          <w:color w:val="00B050"/>
          <w:sz w:val="56"/>
          <w:szCs w:val="56"/>
          <w:lang w:eastAsia="ru-RU"/>
        </w:rPr>
        <w:t>ПРОЕКТ</w:t>
      </w:r>
    </w:p>
    <w:p w:rsidR="007A0B23" w:rsidRDefault="007A0B23" w:rsidP="001D0D1E">
      <w:pPr>
        <w:shd w:val="clear" w:color="auto" w:fill="FFFFFF"/>
        <w:spacing w:after="0" w:line="240" w:lineRule="auto"/>
        <w:jc w:val="center"/>
        <w:rPr>
          <w:rFonts w:ascii="Bookman Old Style" w:hAnsi="Bookman Old Style"/>
          <w:b/>
          <w:color w:val="FF9900"/>
          <w:sz w:val="72"/>
          <w:szCs w:val="72"/>
          <w:lang w:eastAsia="ru-RU"/>
        </w:rPr>
      </w:pPr>
      <w:r w:rsidRPr="00F467BA">
        <w:rPr>
          <w:rFonts w:ascii="Bookman Old Style" w:hAnsi="Bookman Old Style"/>
          <w:b/>
          <w:color w:val="FF9900"/>
          <w:sz w:val="72"/>
          <w:szCs w:val="72"/>
          <w:lang w:eastAsia="ru-RU"/>
        </w:rPr>
        <w:t>«Зимующие и перелетные птицы»</w:t>
      </w:r>
    </w:p>
    <w:p w:rsidR="007A0B23" w:rsidRDefault="007A0B23" w:rsidP="001D0D1E">
      <w:pPr>
        <w:shd w:val="clear" w:color="auto" w:fill="FFFFFF"/>
        <w:spacing w:after="0" w:line="240" w:lineRule="auto"/>
        <w:jc w:val="center"/>
        <w:rPr>
          <w:rFonts w:ascii="Bookman Old Style" w:hAnsi="Bookman Old Style"/>
          <w:b/>
          <w:color w:val="FF9900"/>
          <w:sz w:val="72"/>
          <w:szCs w:val="72"/>
          <w:lang w:eastAsia="ru-RU"/>
        </w:rPr>
      </w:pPr>
    </w:p>
    <w:p w:rsidR="007A0B23" w:rsidRDefault="007A0B23" w:rsidP="001D0D1E">
      <w:pPr>
        <w:shd w:val="clear" w:color="auto" w:fill="FFFFFF"/>
        <w:spacing w:after="0" w:line="240" w:lineRule="auto"/>
        <w:jc w:val="center"/>
        <w:rPr>
          <w:rFonts w:ascii="Bookman Old Style" w:hAnsi="Bookman Old Style"/>
          <w:b/>
          <w:color w:val="FF9900"/>
          <w:sz w:val="72"/>
          <w:szCs w:val="72"/>
          <w:lang w:eastAsia="ru-RU"/>
        </w:rPr>
      </w:pPr>
    </w:p>
    <w:p w:rsidR="007A0B23" w:rsidRPr="00F467BA" w:rsidRDefault="007A0B23" w:rsidP="001D0D1E">
      <w:pPr>
        <w:shd w:val="clear" w:color="auto" w:fill="FFFFFF"/>
        <w:spacing w:after="0" w:line="240" w:lineRule="auto"/>
        <w:jc w:val="center"/>
        <w:rPr>
          <w:rFonts w:ascii="Times New Roman" w:hAnsi="Times New Roman"/>
          <w:b/>
          <w:color w:val="000000"/>
          <w:sz w:val="20"/>
          <w:szCs w:val="20"/>
          <w:lang w:eastAsia="ru-RU"/>
        </w:rPr>
      </w:pPr>
    </w:p>
    <w:p w:rsidR="007A0B23" w:rsidRDefault="007A0B23" w:rsidP="00F467BA">
      <w:pPr>
        <w:shd w:val="clear" w:color="auto" w:fill="FFFFFF"/>
        <w:spacing w:after="0" w:line="240" w:lineRule="auto"/>
        <w:ind w:left="360"/>
        <w:rPr>
          <w:rFonts w:ascii="Bookman Old Style" w:hAnsi="Bookman Old Style"/>
          <w:i/>
          <w:iCs/>
          <w:color w:val="00B050"/>
          <w:sz w:val="52"/>
          <w:szCs w:val="52"/>
          <w:lang w:eastAsia="ru-RU"/>
        </w:rPr>
      </w:pPr>
    </w:p>
    <w:p w:rsidR="007A0B23" w:rsidRDefault="007A0B23" w:rsidP="00F467BA">
      <w:pPr>
        <w:shd w:val="clear" w:color="auto" w:fill="FFFFFF"/>
        <w:spacing w:after="0" w:line="240" w:lineRule="auto"/>
        <w:ind w:left="360"/>
        <w:rPr>
          <w:rFonts w:ascii="Bookman Old Style" w:hAnsi="Bookman Old Style"/>
          <w:i/>
          <w:iCs/>
          <w:color w:val="00B050"/>
          <w:sz w:val="52"/>
          <w:szCs w:val="52"/>
          <w:lang w:eastAsia="ru-RU"/>
        </w:rPr>
      </w:pPr>
    </w:p>
    <w:p w:rsidR="007A0B23" w:rsidRPr="00F467BA" w:rsidRDefault="007A0B23" w:rsidP="00F467BA">
      <w:pPr>
        <w:shd w:val="clear" w:color="auto" w:fill="FFFFFF"/>
        <w:spacing w:after="0" w:line="240" w:lineRule="auto"/>
        <w:ind w:left="360"/>
        <w:rPr>
          <w:rFonts w:ascii="Times New Roman" w:hAnsi="Times New Roman"/>
          <w:color w:val="000000"/>
          <w:sz w:val="52"/>
          <w:szCs w:val="52"/>
          <w:lang w:eastAsia="ru-RU"/>
        </w:rPr>
      </w:pPr>
      <w:r w:rsidRPr="00F467BA">
        <w:rPr>
          <w:rFonts w:ascii="Bookman Old Style" w:hAnsi="Bookman Old Style"/>
          <w:i/>
          <w:iCs/>
          <w:color w:val="00B050"/>
          <w:sz w:val="52"/>
          <w:szCs w:val="52"/>
          <w:lang w:eastAsia="ru-RU"/>
        </w:rPr>
        <w:t>Группа старшего возраста «В»</w:t>
      </w: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Default="007A0B23" w:rsidP="001D0D1E">
      <w:pPr>
        <w:shd w:val="clear" w:color="auto" w:fill="FFFFFF"/>
        <w:spacing w:after="0" w:line="240" w:lineRule="auto"/>
        <w:ind w:left="360"/>
        <w:jc w:val="center"/>
        <w:rPr>
          <w:rFonts w:ascii="Bookman Old Style" w:hAnsi="Bookman Old Style"/>
          <w:color w:val="000000"/>
          <w:sz w:val="32"/>
          <w:szCs w:val="32"/>
          <w:lang w:eastAsia="ru-RU"/>
        </w:rPr>
      </w:pPr>
    </w:p>
    <w:p w:rsidR="007A0B23" w:rsidRPr="0040525A" w:rsidRDefault="007A0B23" w:rsidP="00F467BA">
      <w:pPr>
        <w:shd w:val="clear" w:color="auto" w:fill="FFFFFF"/>
        <w:spacing w:after="0" w:line="240" w:lineRule="auto"/>
        <w:rPr>
          <w:rFonts w:ascii="Times New Roman" w:hAnsi="Times New Roman"/>
          <w:color w:val="000000"/>
          <w:sz w:val="20"/>
          <w:szCs w:val="20"/>
          <w:lang w:eastAsia="ru-RU"/>
        </w:rPr>
      </w:pPr>
      <w:r>
        <w:rPr>
          <w:rFonts w:ascii="Bookman Old Style" w:hAnsi="Bookman Old Style"/>
          <w:color w:val="000000"/>
          <w:sz w:val="32"/>
          <w:szCs w:val="32"/>
          <w:lang w:eastAsia="ru-RU"/>
        </w:rPr>
        <w:t xml:space="preserve">                                   2020</w:t>
      </w:r>
      <w:r w:rsidRPr="0040525A">
        <w:rPr>
          <w:rFonts w:ascii="Bookman Old Style" w:hAnsi="Bookman Old Style"/>
          <w:color w:val="000000"/>
          <w:sz w:val="32"/>
          <w:szCs w:val="32"/>
          <w:lang w:eastAsia="ru-RU"/>
        </w:rPr>
        <w:t xml:space="preserve"> год</w:t>
      </w:r>
      <w:r>
        <w:rPr>
          <w:rFonts w:ascii="Bookman Old Style" w:hAnsi="Bookman Old Style"/>
          <w:color w:val="000000"/>
          <w:sz w:val="32"/>
          <w:szCs w:val="32"/>
          <w:lang w:eastAsia="ru-RU"/>
        </w:rPr>
        <w:t>.</w:t>
      </w:r>
    </w:p>
    <w:p w:rsidR="007A0B23" w:rsidRDefault="007A0B23" w:rsidP="00F467BA">
      <w:pPr>
        <w:shd w:val="clear" w:color="auto" w:fill="FFFFFF"/>
        <w:tabs>
          <w:tab w:val="left" w:pos="5475"/>
        </w:tabs>
        <w:spacing w:after="0" w:line="240" w:lineRule="auto"/>
        <w:rPr>
          <w:rFonts w:ascii="Arial" w:hAnsi="Arial" w:cs="Arial"/>
          <w:color w:val="000000"/>
          <w:sz w:val="21"/>
          <w:szCs w:val="21"/>
          <w:lang w:eastAsia="ru-RU"/>
        </w:rPr>
      </w:pPr>
      <w:r>
        <w:rPr>
          <w:rFonts w:ascii="Arial" w:hAnsi="Arial" w:cs="Arial"/>
          <w:color w:val="000000"/>
          <w:sz w:val="21"/>
          <w:szCs w:val="21"/>
          <w:lang w:eastAsia="ru-RU"/>
        </w:rPr>
        <w:tab/>
      </w:r>
    </w:p>
    <w:p w:rsidR="007A0B23" w:rsidRPr="001D0D1E" w:rsidRDefault="007A0B23" w:rsidP="00F467BA">
      <w:pPr>
        <w:shd w:val="clear" w:color="auto" w:fill="FFFFFF"/>
        <w:tabs>
          <w:tab w:val="left" w:pos="5475"/>
        </w:tabs>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Тип</w:t>
      </w:r>
      <w:r w:rsidRPr="001D0D1E">
        <w:rPr>
          <w:rFonts w:ascii="Times New Roman" w:hAnsi="Times New Roman"/>
          <w:color w:val="000000"/>
          <w:sz w:val="27"/>
          <w:szCs w:val="27"/>
          <w:lang w:eastAsia="ru-RU"/>
        </w:rPr>
        <w:t> </w:t>
      </w:r>
      <w:r w:rsidRPr="001D0D1E">
        <w:rPr>
          <w:rFonts w:ascii="Times New Roman" w:hAnsi="Times New Roman"/>
          <w:b/>
          <w:bCs/>
          <w:color w:val="000000"/>
          <w:sz w:val="27"/>
          <w:szCs w:val="27"/>
          <w:lang w:eastAsia="ru-RU"/>
        </w:rPr>
        <w:t>проекта:</w:t>
      </w:r>
      <w:r w:rsidRPr="001D0D1E">
        <w:rPr>
          <w:rFonts w:ascii="Times New Roman" w:hAnsi="Times New Roman"/>
          <w:color w:val="000000"/>
          <w:sz w:val="27"/>
          <w:szCs w:val="27"/>
          <w:lang w:eastAsia="ru-RU"/>
        </w:rPr>
        <w:t> познавательно – исследовательский, практико – информационный.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Вид</w:t>
      </w:r>
      <w:r w:rsidRPr="001D0D1E">
        <w:rPr>
          <w:rFonts w:ascii="Times New Roman" w:hAnsi="Times New Roman"/>
          <w:color w:val="000000"/>
          <w:sz w:val="27"/>
          <w:szCs w:val="27"/>
          <w:lang w:eastAsia="ru-RU"/>
        </w:rPr>
        <w:t> </w:t>
      </w:r>
      <w:r w:rsidRPr="001D0D1E">
        <w:rPr>
          <w:rFonts w:ascii="Times New Roman" w:hAnsi="Times New Roman"/>
          <w:b/>
          <w:bCs/>
          <w:color w:val="000000"/>
          <w:sz w:val="27"/>
          <w:szCs w:val="27"/>
          <w:lang w:eastAsia="ru-RU"/>
        </w:rPr>
        <w:t>проекта:</w:t>
      </w:r>
      <w:r w:rsidRPr="001D0D1E">
        <w:rPr>
          <w:rFonts w:ascii="Times New Roman" w:hAnsi="Times New Roman"/>
          <w:color w:val="000000"/>
          <w:sz w:val="27"/>
          <w:szCs w:val="27"/>
          <w:lang w:eastAsia="ru-RU"/>
        </w:rPr>
        <w:t> </w:t>
      </w:r>
      <w:r>
        <w:rPr>
          <w:rFonts w:ascii="Times New Roman" w:hAnsi="Times New Roman"/>
          <w:color w:val="000000"/>
          <w:sz w:val="27"/>
          <w:szCs w:val="27"/>
          <w:lang w:eastAsia="ru-RU"/>
        </w:rPr>
        <w:t>краткосрочный</w:t>
      </w:r>
      <w:r w:rsidRPr="001D0D1E">
        <w:rPr>
          <w:rFonts w:ascii="Times New Roman" w:hAnsi="Times New Roman"/>
          <w:color w:val="000000"/>
          <w:sz w:val="27"/>
          <w:szCs w:val="27"/>
          <w:lang w:eastAsia="ru-RU"/>
        </w:rPr>
        <w:t>, групповой.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Участники:</w:t>
      </w:r>
      <w:r w:rsidRPr="001D0D1E">
        <w:rPr>
          <w:rFonts w:ascii="Times New Roman" w:hAnsi="Times New Roman"/>
          <w:color w:val="000000"/>
          <w:sz w:val="27"/>
          <w:szCs w:val="27"/>
          <w:lang w:eastAsia="ru-RU"/>
        </w:rPr>
        <w:t> дети, родители, педагоги.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Актуальность:</w:t>
      </w:r>
      <w:r w:rsidRPr="001D0D1E">
        <w:rPr>
          <w:rFonts w:ascii="Times New Roman" w:hAnsi="Times New Roman"/>
          <w:color w:val="000000"/>
          <w:sz w:val="27"/>
          <w:szCs w:val="27"/>
          <w:lang w:eastAsia="ru-RU"/>
        </w:rPr>
        <w:t> очень важно разбудить в детях познавательный интерес к природным обитателям, воспитывать любовь и желание заботиться о них, понимать роль человека в их жизни.</w:t>
      </w:r>
    </w:p>
    <w:p w:rsidR="007A0B23" w:rsidRDefault="007A0B23" w:rsidP="001D0D1E">
      <w:pPr>
        <w:shd w:val="clear" w:color="auto" w:fill="FFFFFF"/>
        <w:spacing w:after="0" w:line="240" w:lineRule="auto"/>
        <w:rPr>
          <w:rFonts w:ascii="Times New Roman" w:hAnsi="Times New Roman"/>
          <w:color w:val="000000"/>
          <w:sz w:val="27"/>
          <w:szCs w:val="27"/>
          <w:lang w:eastAsia="ru-RU"/>
        </w:rPr>
      </w:pPr>
      <w:r w:rsidRPr="001D0D1E">
        <w:rPr>
          <w:rFonts w:ascii="Times New Roman" w:hAnsi="Times New Roman"/>
          <w:color w:val="000000"/>
          <w:sz w:val="27"/>
          <w:szCs w:val="27"/>
          <w:lang w:eastAsia="ru-RU"/>
        </w:rPr>
        <w:t>В холодное время года многие птицы слетаются поближе к жилью человека. Им очень трудно выжить в зимнее время, и они ищут корм в птичьих кормушках. Дети обращают внимание, как много птиц слетается у нас на участке. Естественно, корма становится меньше, а потребность в пище возрастает. Иногда корм для птиц становится недоступным, и они остаются голодными. Многие птицы по этой причине не доживают до весны. Именно зимой птицы особенно нуждаются в помощи людей. Но всегда ли наша помощь приносит пользу обитателям природы? Не обижаются ли на нас зимующие птицы за то, что мы подкармливаем их неправильной, не той пищей, которая нужна? Осенью насекомоядные птицы улетают в тёплые края, а весной опять возвращаются в свои птичьи домики. Поселяются ли в наших домиках для птиц скворцы и синицы? А, может быть, бывает так, как это описал в своём стихотворении поэт В.Шульжик «Скворечник, в котором никто не живёт»?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«Скворечник не стар и добротен на вид,</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Но он, к сожалению, низко прибит.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Боится селиться пернатый народ</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В скворечник, в котором никто не живёт.</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Скворечник ни разу не видел скворцов.</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Не слышал он лепета первых птенцов.</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Не ведал прекрасных весенних забот</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Скворечник, в котором никто не живёт.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Он мохом порос, он ночами не спит,</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О чём-то печальном и давнем скрипит.</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И грустные песни под ветром поёт,</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r w:rsidRPr="001D0D1E">
        <w:rPr>
          <w:rFonts w:ascii="Times New Roman" w:hAnsi="Times New Roman"/>
          <w:color w:val="000000"/>
          <w:sz w:val="27"/>
          <w:szCs w:val="27"/>
          <w:lang w:eastAsia="ru-RU"/>
        </w:rPr>
        <w:t>Скворечник, в котором никто не живёт».</w:t>
      </w:r>
    </w:p>
    <w:p w:rsidR="007A0B23" w:rsidRPr="001D0D1E" w:rsidRDefault="007A0B23" w:rsidP="001D0D1E">
      <w:pPr>
        <w:shd w:val="clear" w:color="auto" w:fill="FFFFFF"/>
        <w:spacing w:after="0" w:line="240" w:lineRule="auto"/>
        <w:jc w:val="center"/>
        <w:rPr>
          <w:rFonts w:ascii="Arial" w:hAnsi="Arial" w:cs="Arial"/>
          <w:color w:val="000000"/>
          <w:sz w:val="21"/>
          <w:szCs w:val="21"/>
          <w:lang w:eastAsia="ru-RU"/>
        </w:rPr>
      </w:pP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xml:space="preserve">Наша задача – расширять знания </w:t>
      </w:r>
      <w:r>
        <w:rPr>
          <w:rFonts w:ascii="Times New Roman" w:hAnsi="Times New Roman"/>
          <w:color w:val="000000"/>
          <w:sz w:val="27"/>
          <w:szCs w:val="27"/>
          <w:lang w:eastAsia="ru-RU"/>
        </w:rPr>
        <w:t>о</w:t>
      </w:r>
      <w:r w:rsidRPr="001D0D1E">
        <w:rPr>
          <w:rFonts w:ascii="Times New Roman" w:hAnsi="Times New Roman"/>
          <w:color w:val="000000"/>
          <w:sz w:val="27"/>
          <w:szCs w:val="27"/>
          <w:lang w:eastAsia="ru-RU"/>
        </w:rPr>
        <w:t xml:space="preserve"> перелётных и зимующих птицах. Разбудить у детей и их родителей познавательн</w:t>
      </w:r>
      <w:r>
        <w:rPr>
          <w:rFonts w:ascii="Times New Roman" w:hAnsi="Times New Roman"/>
          <w:color w:val="000000"/>
          <w:sz w:val="27"/>
          <w:szCs w:val="27"/>
          <w:lang w:eastAsia="ru-RU"/>
        </w:rPr>
        <w:t>ы</w:t>
      </w:r>
      <w:r w:rsidRPr="001D0D1E">
        <w:rPr>
          <w:rFonts w:ascii="Times New Roman" w:hAnsi="Times New Roman"/>
          <w:color w:val="000000"/>
          <w:sz w:val="27"/>
          <w:szCs w:val="27"/>
          <w:lang w:eastAsia="ru-RU"/>
        </w:rPr>
        <w:t>й интерес к жизни природных обитателей, научить заботиться о них в любое время года, формировать практические природоохранительные умения.</w:t>
      </w:r>
    </w:p>
    <w:p w:rsidR="007A0B23" w:rsidRDefault="007A0B23" w:rsidP="001D0D1E">
      <w:pPr>
        <w:shd w:val="clear" w:color="auto" w:fill="FFFFFF"/>
        <w:spacing w:after="0" w:line="240" w:lineRule="auto"/>
        <w:ind w:firstLine="708"/>
        <w:rPr>
          <w:rFonts w:ascii="Times New Roman" w:hAnsi="Times New Roman"/>
          <w:color w:val="000000"/>
          <w:sz w:val="27"/>
          <w:szCs w:val="27"/>
          <w:lang w:eastAsia="ru-RU"/>
        </w:rPr>
      </w:pPr>
      <w:r w:rsidRPr="001D0D1E">
        <w:rPr>
          <w:rFonts w:ascii="Times New Roman" w:hAnsi="Times New Roman"/>
          <w:color w:val="000000"/>
          <w:sz w:val="27"/>
          <w:szCs w:val="27"/>
          <w:lang w:eastAsia="ru-RU"/>
        </w:rPr>
        <w:t xml:space="preserve">В результате проведения игры «Перелётные и зимующие птицы» выяснилось, что дети недостаточно хорошо знают птиц перелётных и зимующих, путают их названия. </w:t>
      </w:r>
    </w:p>
    <w:p w:rsidR="007A0B23" w:rsidRPr="001D0D1E" w:rsidRDefault="007A0B23" w:rsidP="001D0D1E">
      <w:pPr>
        <w:shd w:val="clear" w:color="auto" w:fill="FFFFFF"/>
        <w:spacing w:after="0" w:line="240" w:lineRule="auto"/>
        <w:ind w:firstLine="708"/>
        <w:rPr>
          <w:rFonts w:ascii="Arial" w:hAnsi="Arial" w:cs="Arial"/>
          <w:color w:val="000000"/>
          <w:sz w:val="21"/>
          <w:szCs w:val="21"/>
          <w:lang w:eastAsia="ru-RU"/>
        </w:rPr>
      </w:pPr>
      <w:r>
        <w:rPr>
          <w:rFonts w:ascii="Times New Roman" w:hAnsi="Times New Roman"/>
          <w:color w:val="000000"/>
          <w:sz w:val="27"/>
          <w:szCs w:val="27"/>
          <w:lang w:eastAsia="ru-RU"/>
        </w:rPr>
        <w:t>После игры стали с детьми обсуждать</w:t>
      </w:r>
      <w:r w:rsidRPr="001D0D1E">
        <w:rPr>
          <w:rFonts w:ascii="Times New Roman" w:hAnsi="Times New Roman"/>
          <w:color w:val="000000"/>
          <w:sz w:val="27"/>
          <w:szCs w:val="27"/>
          <w:lang w:eastAsia="ru-RU"/>
        </w:rPr>
        <w:t>: почему птицы улетают на юг в разные периоды осени (одни раньше, другие позже)? Почему другие птицы остаются с нами зимовать?</w:t>
      </w:r>
      <w:r>
        <w:rPr>
          <w:rFonts w:ascii="Times New Roman" w:hAnsi="Times New Roman"/>
          <w:color w:val="000000"/>
          <w:sz w:val="27"/>
          <w:szCs w:val="27"/>
          <w:lang w:eastAsia="ru-RU"/>
        </w:rPr>
        <w:t xml:space="preserve"> Таким образом появился проект.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Проблема:</w:t>
      </w:r>
      <w:r w:rsidRPr="001D0D1E">
        <w:rPr>
          <w:rFonts w:ascii="Times New Roman" w:hAnsi="Times New Roman"/>
          <w:color w:val="000000"/>
          <w:sz w:val="27"/>
          <w:szCs w:val="27"/>
          <w:lang w:eastAsia="ru-RU"/>
        </w:rPr>
        <w:t> Как не только грамотно донести детям и их родителям знания о перелётных и зимующих птицах, но и заинтересовать их в понимании необходимости заботиться о птицах в любое время года.</w:t>
      </w:r>
    </w:p>
    <w:p w:rsidR="007A0B23" w:rsidRDefault="007A0B23" w:rsidP="001D0D1E">
      <w:pPr>
        <w:shd w:val="clear" w:color="auto" w:fill="FFFFFF"/>
        <w:spacing w:after="0" w:line="240" w:lineRule="auto"/>
        <w:rPr>
          <w:rFonts w:ascii="Times New Roman" w:hAnsi="Times New Roman"/>
          <w:b/>
          <w:bCs/>
          <w:color w:val="000000"/>
          <w:sz w:val="27"/>
          <w:szCs w:val="27"/>
          <w:lang w:eastAsia="ru-RU"/>
        </w:rPr>
      </w:pPr>
    </w:p>
    <w:p w:rsidR="007A0B23" w:rsidRDefault="007A0B23" w:rsidP="001D0D1E">
      <w:pPr>
        <w:shd w:val="clear" w:color="auto" w:fill="FFFFFF"/>
        <w:spacing w:after="0" w:line="240" w:lineRule="auto"/>
        <w:rPr>
          <w:rFonts w:ascii="Times New Roman" w:hAnsi="Times New Roman"/>
          <w:b/>
          <w:bCs/>
          <w:color w:val="000000"/>
          <w:sz w:val="27"/>
          <w:szCs w:val="27"/>
          <w:lang w:eastAsia="ru-RU"/>
        </w:rPr>
      </w:pP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r w:rsidRPr="001D0D1E">
        <w:rPr>
          <w:rFonts w:ascii="Times New Roman" w:hAnsi="Times New Roman"/>
          <w:color w:val="000000"/>
          <w:sz w:val="27"/>
          <w:szCs w:val="27"/>
          <w:lang w:eastAsia="ru-RU"/>
        </w:rPr>
        <w:t> </w:t>
      </w:r>
      <w:r w:rsidRPr="001D0D1E">
        <w:rPr>
          <w:rFonts w:ascii="Times New Roman" w:hAnsi="Times New Roman"/>
          <w:b/>
          <w:bCs/>
          <w:color w:val="000000"/>
          <w:sz w:val="27"/>
          <w:szCs w:val="27"/>
          <w:lang w:eastAsia="ru-RU"/>
        </w:rPr>
        <w:t>проекта:</w:t>
      </w:r>
      <w:r w:rsidRPr="001D0D1E">
        <w:rPr>
          <w:rFonts w:ascii="Times New Roman" w:hAnsi="Times New Roman"/>
          <w:color w:val="000000"/>
          <w:sz w:val="27"/>
          <w:szCs w:val="27"/>
          <w:lang w:eastAsia="ru-RU"/>
        </w:rPr>
        <w:t> создание условий для формирования нравственных качеств личности ребёнка через общение с пернатыми друзьями.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Задачи проекта: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формирование у детей обобщённых представлений о перелётных и зимующих птицах, их образе жизни;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формирование системы элементарных экологических знаний, доступных пониманию ребёнка о взаимосвязи живой и неживой природы, о роли человека в жизни птиц, о значении подкормки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развитие мышления, речи, памяти, внимания, познавательного интереса;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расширение представлений детей и их родителей о разных видах кормушек, скворечников, птичьих домиков и способах их изготовления из разного материала;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привлечение детей и их родителей к природоохранной деятельности;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воспитание любви к птицам, желания помогать им в любое время года.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Ожидаемые результаты: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Для детей: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приобретение детьми знаний о взаимосвязях живой и неживой природы, о зависимости существования живых организмов от факторов внешней среды;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приобретение знаний и способность различать</w:t>
      </w:r>
      <w:r>
        <w:rPr>
          <w:rFonts w:ascii="Times New Roman" w:hAnsi="Times New Roman"/>
          <w:color w:val="000000"/>
          <w:sz w:val="27"/>
          <w:szCs w:val="27"/>
          <w:lang w:eastAsia="ru-RU"/>
        </w:rPr>
        <w:t>,</w:t>
      </w:r>
      <w:r w:rsidRPr="001D0D1E">
        <w:rPr>
          <w:rFonts w:ascii="Times New Roman" w:hAnsi="Times New Roman"/>
          <w:color w:val="000000"/>
          <w:sz w:val="27"/>
          <w:szCs w:val="27"/>
          <w:lang w:eastAsia="ru-RU"/>
        </w:rPr>
        <w:t xml:space="preserve"> перелётных птиц от зимующих птиц по их существенному признаку;</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развитие практических действий по охране природы;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воспитание любви и бережного отношения к живой и неживой природе.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Для родителей: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появление у родителей желания помогать природным обитателям в любое время года в тесном сотрудничестве с детьми и педагогами ДОУ;</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повышение заинтересованности родителей в изготовлении кормушек, из разного материала;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xml:space="preserve">- участие родителей в природоохранных акциях </w:t>
      </w:r>
      <w:r>
        <w:rPr>
          <w:rFonts w:ascii="Times New Roman" w:hAnsi="Times New Roman"/>
          <w:color w:val="000000"/>
          <w:sz w:val="27"/>
          <w:szCs w:val="27"/>
          <w:lang w:eastAsia="ru-RU"/>
        </w:rPr>
        <w:t>группы</w:t>
      </w:r>
      <w:r w:rsidRPr="001D0D1E">
        <w:rPr>
          <w:rFonts w:ascii="Times New Roman" w:hAnsi="Times New Roman"/>
          <w:color w:val="000000"/>
          <w:sz w:val="27"/>
          <w:szCs w:val="27"/>
          <w:lang w:eastAsia="ru-RU"/>
        </w:rPr>
        <w:t>.</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Этапы проекта: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I этап: подготовительный.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Создание необходимых условий для реализации проекта;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постановка цели и задач;</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информация для родителей о предстоящем проекте, привлечение их к участию в проекте;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подбор художественной литературы для чтения, презентаций, конспектов НОД, бесед, консультаций для родителей;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подбор наглядно – информационного материала для просмотра;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подбор сюжетных картинок, фотографий, иллюстраций и музыкальных произведений;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работа с методическим материалом, литературой по данной теме;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разработка плана мероприятий по теме проекта.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II этап: практический.</w:t>
      </w:r>
    </w:p>
    <w:p w:rsidR="007A0B23" w:rsidRDefault="007A0B23" w:rsidP="001D0D1E">
      <w:pPr>
        <w:shd w:val="clear" w:color="auto" w:fill="FFFFFF"/>
        <w:spacing w:after="0" w:line="240" w:lineRule="auto"/>
        <w:rPr>
          <w:rFonts w:ascii="Times New Roman" w:hAnsi="Times New Roman"/>
          <w:color w:val="000000"/>
          <w:sz w:val="27"/>
          <w:szCs w:val="27"/>
          <w:lang w:eastAsia="ru-RU"/>
        </w:rPr>
      </w:pPr>
      <w:r w:rsidRPr="001D0D1E">
        <w:rPr>
          <w:rFonts w:ascii="Times New Roman" w:hAnsi="Times New Roman"/>
          <w:color w:val="000000"/>
          <w:sz w:val="27"/>
          <w:szCs w:val="27"/>
          <w:lang w:eastAsia="ru-RU"/>
        </w:rPr>
        <w:t xml:space="preserve">- Изготовление альбомов «Зимующие </w:t>
      </w:r>
      <w:r>
        <w:rPr>
          <w:rFonts w:ascii="Times New Roman" w:hAnsi="Times New Roman"/>
          <w:color w:val="000000"/>
          <w:sz w:val="27"/>
          <w:szCs w:val="27"/>
          <w:lang w:eastAsia="ru-RU"/>
        </w:rPr>
        <w:t>и перелетные 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xml:space="preserve">- оформление </w:t>
      </w:r>
      <w:r>
        <w:rPr>
          <w:rFonts w:ascii="Times New Roman" w:hAnsi="Times New Roman"/>
          <w:color w:val="000000"/>
          <w:sz w:val="27"/>
          <w:szCs w:val="27"/>
          <w:lang w:eastAsia="ru-RU"/>
        </w:rPr>
        <w:t>раздевалки группы</w:t>
      </w:r>
      <w:r w:rsidRPr="001D0D1E">
        <w:rPr>
          <w:rFonts w:ascii="Times New Roman" w:hAnsi="Times New Roman"/>
          <w:color w:val="000000"/>
          <w:sz w:val="27"/>
          <w:szCs w:val="27"/>
          <w:lang w:eastAsia="ru-RU"/>
        </w:rPr>
        <w:t xml:space="preserve"> «Пернатые друзья»;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наблюдения за птицами, их повадками, жизнедеятельностью и составление описательных рассказов о них;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изготовление книжек – малышек о перелётных и зимующих птицах;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изготовление кормушек для птиц к празднику «</w:t>
      </w:r>
      <w:r>
        <w:rPr>
          <w:rFonts w:ascii="Times New Roman" w:hAnsi="Times New Roman"/>
          <w:color w:val="000000"/>
          <w:sz w:val="27"/>
          <w:szCs w:val="27"/>
          <w:lang w:eastAsia="ru-RU"/>
        </w:rPr>
        <w:t>Синичкин день</w:t>
      </w:r>
      <w:r w:rsidRPr="001D0D1E">
        <w:rPr>
          <w:rFonts w:ascii="Times New Roman" w:hAnsi="Times New Roman"/>
          <w:color w:val="000000"/>
          <w:sz w:val="27"/>
          <w:szCs w:val="27"/>
          <w:lang w:eastAsia="ru-RU"/>
        </w:rPr>
        <w:t>»</w:t>
      </w:r>
      <w:r>
        <w:rPr>
          <w:rFonts w:ascii="Times New Roman" w:hAnsi="Times New Roman"/>
          <w:color w:val="000000"/>
          <w:sz w:val="27"/>
          <w:szCs w:val="27"/>
          <w:lang w:eastAsia="ru-RU"/>
        </w:rPr>
        <w:t xml:space="preserve">, </w:t>
      </w:r>
      <w:r w:rsidRPr="001D0D1E">
        <w:rPr>
          <w:rFonts w:ascii="Times New Roman" w:hAnsi="Times New Roman"/>
          <w:color w:val="000000"/>
          <w:sz w:val="27"/>
          <w:szCs w:val="27"/>
          <w:lang w:eastAsia="ru-RU"/>
        </w:rPr>
        <w:t>и выбор места для кормушек на участке;</w:t>
      </w:r>
    </w:p>
    <w:p w:rsidR="007A0B23" w:rsidRPr="001D0D1E" w:rsidRDefault="007A0B23" w:rsidP="001E736C">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xml:space="preserve">- конкурс </w:t>
      </w:r>
      <w:r>
        <w:rPr>
          <w:rFonts w:ascii="Times New Roman" w:hAnsi="Times New Roman"/>
          <w:color w:val="000000"/>
          <w:sz w:val="27"/>
          <w:szCs w:val="27"/>
          <w:lang w:eastAsia="ru-RU"/>
        </w:rPr>
        <w:t>кормушек</w:t>
      </w:r>
      <w:r w:rsidRPr="001D0D1E">
        <w:rPr>
          <w:rFonts w:ascii="Times New Roman" w:hAnsi="Times New Roman"/>
          <w:color w:val="000000"/>
          <w:sz w:val="27"/>
          <w:szCs w:val="27"/>
          <w:lang w:eastAsia="ru-RU"/>
        </w:rPr>
        <w:t xml:space="preserve"> «</w:t>
      </w:r>
      <w:r>
        <w:rPr>
          <w:rFonts w:ascii="Times New Roman" w:hAnsi="Times New Roman"/>
          <w:color w:val="000000"/>
          <w:sz w:val="27"/>
          <w:szCs w:val="27"/>
          <w:lang w:eastAsia="ru-RU"/>
        </w:rPr>
        <w:t>Каждой пташке по кормушке</w:t>
      </w:r>
      <w:r w:rsidRPr="001D0D1E">
        <w:rPr>
          <w:rFonts w:ascii="Times New Roman" w:hAnsi="Times New Roman"/>
          <w:color w:val="000000"/>
          <w:sz w:val="27"/>
          <w:szCs w:val="27"/>
          <w:lang w:eastAsia="ru-RU"/>
        </w:rPr>
        <w:t>»;</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выбор корма для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опытно – исследовательская деятельность;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xml:space="preserve">- </w:t>
      </w:r>
      <w:r>
        <w:rPr>
          <w:rFonts w:ascii="Times New Roman" w:hAnsi="Times New Roman"/>
          <w:color w:val="000000"/>
          <w:sz w:val="27"/>
          <w:szCs w:val="27"/>
          <w:lang w:eastAsia="ru-RU"/>
        </w:rPr>
        <w:t xml:space="preserve">создание амбара для сбора корма для птиц </w:t>
      </w:r>
      <w:r w:rsidRPr="001D0D1E">
        <w:rPr>
          <w:rFonts w:ascii="Times New Roman" w:hAnsi="Times New Roman"/>
          <w:color w:val="000000"/>
          <w:sz w:val="27"/>
          <w:szCs w:val="27"/>
          <w:lang w:eastAsia="ru-RU"/>
        </w:rPr>
        <w:t>«</w:t>
      </w:r>
      <w:r>
        <w:rPr>
          <w:rFonts w:ascii="Times New Roman" w:hAnsi="Times New Roman"/>
          <w:color w:val="000000"/>
          <w:sz w:val="27"/>
          <w:szCs w:val="27"/>
          <w:lang w:eastAsia="ru-RU"/>
        </w:rPr>
        <w:t>Амбар для птиц</w:t>
      </w:r>
      <w:r w:rsidRPr="001D0D1E">
        <w:rPr>
          <w:rFonts w:ascii="Times New Roman" w:hAnsi="Times New Roman"/>
          <w:color w:val="000000"/>
          <w:sz w:val="27"/>
          <w:szCs w:val="27"/>
          <w:lang w:eastAsia="ru-RU"/>
        </w:rPr>
        <w:t>»;</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наблюдение во время прогулки за поведением птиц на кормушке, на деревьях;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разучивание правил поведения во время подкормки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ведение дневника наблюдений за птицами;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создание дидактических игр экологического содержания;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природоохранные акци</w:t>
      </w:r>
      <w:r>
        <w:rPr>
          <w:rFonts w:ascii="Times New Roman" w:hAnsi="Times New Roman"/>
          <w:color w:val="000000"/>
          <w:sz w:val="27"/>
          <w:szCs w:val="27"/>
          <w:lang w:eastAsia="ru-RU"/>
        </w:rPr>
        <w:t>я</w:t>
      </w:r>
      <w:r w:rsidRPr="001D0D1E">
        <w:rPr>
          <w:rFonts w:ascii="Times New Roman" w:hAnsi="Times New Roman"/>
          <w:color w:val="000000"/>
          <w:sz w:val="27"/>
          <w:szCs w:val="27"/>
          <w:lang w:eastAsia="ru-RU"/>
        </w:rPr>
        <w:t xml:space="preserve"> «Покормите птиц зимой!», «Берегите птиц!»;</w:t>
      </w:r>
    </w:p>
    <w:p w:rsidR="007A0B23" w:rsidRDefault="007A0B23" w:rsidP="001D0D1E">
      <w:pPr>
        <w:shd w:val="clear" w:color="auto" w:fill="FFFFFF"/>
        <w:spacing w:after="0" w:line="240" w:lineRule="auto"/>
        <w:rPr>
          <w:rFonts w:ascii="Times New Roman" w:hAnsi="Times New Roman"/>
          <w:color w:val="000000"/>
          <w:sz w:val="27"/>
          <w:szCs w:val="27"/>
          <w:lang w:eastAsia="ru-RU"/>
        </w:rPr>
      </w:pPr>
      <w:r w:rsidRPr="001D0D1E">
        <w:rPr>
          <w:rFonts w:ascii="Times New Roman" w:hAnsi="Times New Roman"/>
          <w:color w:val="000000"/>
          <w:sz w:val="27"/>
          <w:szCs w:val="27"/>
          <w:lang w:eastAsia="ru-RU"/>
        </w:rPr>
        <w:t>- НОД «</w:t>
      </w:r>
      <w:r>
        <w:rPr>
          <w:rFonts w:ascii="Times New Roman" w:hAnsi="Times New Roman"/>
          <w:color w:val="000000"/>
          <w:sz w:val="27"/>
          <w:szCs w:val="27"/>
          <w:lang w:eastAsia="ru-RU"/>
        </w:rPr>
        <w:t>Птицы – наши друзья</w:t>
      </w:r>
      <w:r w:rsidRPr="001D0D1E">
        <w:rPr>
          <w:rFonts w:ascii="Times New Roman" w:hAnsi="Times New Roman"/>
          <w:color w:val="000000"/>
          <w:sz w:val="27"/>
          <w:szCs w:val="27"/>
          <w:lang w:eastAsia="ru-RU"/>
        </w:rPr>
        <w:t>»</w:t>
      </w:r>
      <w:r>
        <w:rPr>
          <w:rFonts w:ascii="Times New Roman" w:hAnsi="Times New Roman"/>
          <w:color w:val="000000"/>
          <w:sz w:val="27"/>
          <w:szCs w:val="27"/>
          <w:lang w:eastAsia="ru-RU"/>
        </w:rPr>
        <w:t>, «Кто гостил у нас на рябине», « Птичка -Синичка»…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III этап: заключительный.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Обобщение результатов работы, их анализ;</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закрепление полученных знаний;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проведение НОД «</w:t>
      </w:r>
      <w:r>
        <w:rPr>
          <w:rFonts w:ascii="Times New Roman" w:hAnsi="Times New Roman"/>
          <w:color w:val="000000"/>
          <w:sz w:val="27"/>
          <w:szCs w:val="27"/>
          <w:lang w:eastAsia="ru-RU"/>
        </w:rPr>
        <w:t>Зимующие и перелетные птицы</w:t>
      </w:r>
      <w:r w:rsidRPr="001D0D1E">
        <w:rPr>
          <w:rFonts w:ascii="Times New Roman" w:hAnsi="Times New Roman"/>
          <w:color w:val="000000"/>
          <w:sz w:val="27"/>
          <w:szCs w:val="27"/>
          <w:lang w:eastAsia="ru-RU"/>
        </w:rPr>
        <w:t xml:space="preserve">» </w:t>
      </w:r>
      <w:r>
        <w:rPr>
          <w:rFonts w:ascii="Times New Roman" w:hAnsi="Times New Roman"/>
          <w:color w:val="000000"/>
          <w:sz w:val="27"/>
          <w:szCs w:val="27"/>
          <w:lang w:eastAsia="ru-RU"/>
        </w:rPr>
        <w:t>(онлайн ресурс «Стань школьником с Робобориком»)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презентация «Перелётные и зимующие 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xml:space="preserve">- организация </w:t>
      </w:r>
      <w:r>
        <w:rPr>
          <w:rFonts w:ascii="Times New Roman" w:hAnsi="Times New Roman"/>
          <w:color w:val="000000"/>
          <w:sz w:val="27"/>
          <w:szCs w:val="27"/>
          <w:lang w:eastAsia="ru-RU"/>
        </w:rPr>
        <w:t>конкурса кормушек</w:t>
      </w:r>
      <w:r w:rsidRPr="001D0D1E">
        <w:rPr>
          <w:rFonts w:ascii="Times New Roman" w:hAnsi="Times New Roman"/>
          <w:color w:val="000000"/>
          <w:sz w:val="27"/>
          <w:szCs w:val="27"/>
          <w:lang w:eastAsia="ru-RU"/>
        </w:rPr>
        <w:t xml:space="preserve"> «</w:t>
      </w:r>
      <w:r>
        <w:rPr>
          <w:rFonts w:ascii="Times New Roman" w:hAnsi="Times New Roman"/>
          <w:color w:val="000000"/>
          <w:sz w:val="27"/>
          <w:szCs w:val="27"/>
          <w:lang w:eastAsia="ru-RU"/>
        </w:rPr>
        <w:t>Каждой пташке по кормушке».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План реализации проекта: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Вид деятельности: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Беседы: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«Перелётные 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«Зимующие 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«Подготовка к зиме»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«Удивительный мир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«Разговор через форточку»</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«Охрана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«Правила кормления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«Птичья столовая»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«Что ты знаешь о птицах?»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«Птичьи тайны»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«Синичкин день»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«Для чего нужны кормушки»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«Зимние гости»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«Кто как зимует?»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«Кому какой корм?»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расширение знаний детей о жизни зимующих и перелётных птиц, их образе жизни, повадках, приспособленности зимующих птиц к трудным условиям в зимний период;</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развитие памяти, внимания, речи, мышления, познавательного интереса, наблюдательности;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развитие понимания роли людей в жизни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закрепление знаний детей о причинах отлёта в теплые края;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воспитание бережного и заботливого отношения к пернатым друзьям, желания заботиться о них и помогать.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Образовательная деятельность: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Познание:</w:t>
      </w:r>
    </w:p>
    <w:p w:rsidR="007A0B23" w:rsidRDefault="007A0B23" w:rsidP="00F3641D">
      <w:pPr>
        <w:shd w:val="clear" w:color="auto" w:fill="FFFFFF"/>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«Зимующие и перелётные птицы»,</w:t>
      </w:r>
      <w:r w:rsidRPr="001D0D1E">
        <w:rPr>
          <w:rFonts w:ascii="Times New Roman" w:hAnsi="Times New Roman"/>
          <w:color w:val="000000"/>
          <w:sz w:val="27"/>
          <w:szCs w:val="27"/>
          <w:lang w:eastAsia="ru-RU"/>
        </w:rPr>
        <w:t>«</w:t>
      </w:r>
      <w:r>
        <w:rPr>
          <w:rFonts w:ascii="Times New Roman" w:hAnsi="Times New Roman"/>
          <w:color w:val="000000"/>
          <w:sz w:val="27"/>
          <w:szCs w:val="27"/>
          <w:lang w:eastAsia="ru-RU"/>
        </w:rPr>
        <w:t>Птицы – наши друзья</w:t>
      </w:r>
      <w:r w:rsidRPr="001D0D1E">
        <w:rPr>
          <w:rFonts w:ascii="Times New Roman" w:hAnsi="Times New Roman"/>
          <w:color w:val="000000"/>
          <w:sz w:val="27"/>
          <w:szCs w:val="27"/>
          <w:lang w:eastAsia="ru-RU"/>
        </w:rPr>
        <w:t>»</w:t>
      </w:r>
      <w:r>
        <w:rPr>
          <w:rFonts w:ascii="Times New Roman" w:hAnsi="Times New Roman"/>
          <w:color w:val="000000"/>
          <w:sz w:val="27"/>
          <w:szCs w:val="27"/>
          <w:lang w:eastAsia="ru-RU"/>
        </w:rPr>
        <w:t>, «Кто гостил у нас на рябине», « Птичка -Синичка»…</w:t>
      </w:r>
    </w:p>
    <w:p w:rsidR="007A0B23" w:rsidRDefault="007A0B23" w:rsidP="001D0D1E">
      <w:pPr>
        <w:shd w:val="clear" w:color="auto" w:fill="FFFFFF"/>
        <w:spacing w:after="0" w:line="240" w:lineRule="auto"/>
        <w:rPr>
          <w:rFonts w:ascii="Times New Roman" w:hAnsi="Times New Roman"/>
          <w:color w:val="000000"/>
          <w:sz w:val="27"/>
          <w:szCs w:val="27"/>
          <w:lang w:eastAsia="ru-RU"/>
        </w:rPr>
      </w:pP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Речевое развитие: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составление рассказов о зимующих и перелётных птицах;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составление сравнительных рассказов;</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составление рассказов о птицах по серии картинок;</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пересказ рассказа В.Бияанки «Подкидыш»;</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разучивание стихотворений: Н.Рубцов «Воробей», А.</w:t>
      </w:r>
      <w:r>
        <w:rPr>
          <w:rFonts w:ascii="Times New Roman" w:hAnsi="Times New Roman"/>
          <w:color w:val="000000"/>
          <w:sz w:val="27"/>
          <w:szCs w:val="27"/>
          <w:lang w:eastAsia="ru-RU"/>
        </w:rPr>
        <w:t>Фет</w:t>
      </w:r>
      <w:r w:rsidRPr="001D0D1E">
        <w:rPr>
          <w:rFonts w:ascii="Times New Roman" w:hAnsi="Times New Roman"/>
          <w:color w:val="000000"/>
          <w:sz w:val="27"/>
          <w:szCs w:val="27"/>
          <w:lang w:eastAsia="ru-RU"/>
        </w:rPr>
        <w:t>«</w:t>
      </w:r>
      <w:r>
        <w:rPr>
          <w:rFonts w:ascii="Times New Roman" w:hAnsi="Times New Roman"/>
          <w:color w:val="000000"/>
          <w:sz w:val="27"/>
          <w:szCs w:val="27"/>
          <w:lang w:eastAsia="ru-RU"/>
        </w:rPr>
        <w:t>Ласточки пропали</w:t>
      </w:r>
      <w:r w:rsidRPr="001D0D1E">
        <w:rPr>
          <w:rFonts w:ascii="Times New Roman" w:hAnsi="Times New Roman"/>
          <w:color w:val="000000"/>
          <w:sz w:val="27"/>
          <w:szCs w:val="27"/>
          <w:lang w:eastAsia="ru-RU"/>
        </w:rPr>
        <w:t>», А.Ппрокофьев «Снегири», В.Шульжик «Скворечник, в котором никто не живёт», А.Яшин «Покормите птиц зимой!»;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чтение художественной литературы: В.Бианки «Синичкин календарь», «Мастера без топора», «Красная горка», «Хитрый лис и умная уточка», «Подкидыш». «Сумасшедшая птица», Г.Х.Андерсен «Гадкий утёнок».</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Художественно – эстетическое развитие: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Лепка:</w:t>
      </w:r>
    </w:p>
    <w:p w:rsidR="007A0B23" w:rsidRDefault="007A0B23" w:rsidP="001D0D1E">
      <w:pPr>
        <w:shd w:val="clear" w:color="auto" w:fill="FFFFFF"/>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«Кто гостил у нас на рябине»</w:t>
      </w:r>
    </w:p>
    <w:p w:rsidR="007A0B23" w:rsidRPr="001D0D1E" w:rsidRDefault="007A0B23" w:rsidP="001D0D1E">
      <w:pPr>
        <w:shd w:val="clear" w:color="auto" w:fill="FFFFFF"/>
        <w:spacing w:after="0" w:line="240" w:lineRule="auto"/>
        <w:rPr>
          <w:rFonts w:ascii="Times New Roman" w:hAnsi="Times New Roman"/>
          <w:color w:val="000000"/>
          <w:sz w:val="27"/>
          <w:szCs w:val="27"/>
          <w:lang w:eastAsia="ru-RU"/>
        </w:rPr>
      </w:pPr>
      <w:r w:rsidRPr="001D0D1E">
        <w:rPr>
          <w:rFonts w:ascii="Times New Roman" w:hAnsi="Times New Roman"/>
          <w:color w:val="000000"/>
          <w:sz w:val="27"/>
          <w:szCs w:val="27"/>
          <w:lang w:eastAsia="ru-RU"/>
        </w:rPr>
        <w:t>«Зимние гости»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«Воробушки»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Аппликация: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«Зимой на ветках яблоки…»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«Синичка - невеличка»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«Птицы на ветках»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«Совушка»</w:t>
      </w:r>
    </w:p>
    <w:p w:rsidR="007A0B23" w:rsidRDefault="007A0B23" w:rsidP="001D0D1E">
      <w:pPr>
        <w:shd w:val="clear" w:color="auto" w:fill="FFFFFF"/>
        <w:spacing w:after="0" w:line="240" w:lineRule="auto"/>
        <w:rPr>
          <w:rFonts w:ascii="Times New Roman" w:hAnsi="Times New Roman"/>
          <w:color w:val="000000"/>
          <w:sz w:val="27"/>
          <w:szCs w:val="27"/>
          <w:lang w:eastAsia="ru-RU"/>
        </w:rPr>
      </w:pPr>
    </w:p>
    <w:p w:rsidR="007A0B23" w:rsidRDefault="007A0B23" w:rsidP="001D0D1E">
      <w:pPr>
        <w:shd w:val="clear" w:color="auto" w:fill="FFFFFF"/>
        <w:spacing w:after="0" w:line="240" w:lineRule="auto"/>
        <w:rPr>
          <w:rFonts w:ascii="Times New Roman" w:hAnsi="Times New Roman"/>
          <w:color w:val="000000"/>
          <w:sz w:val="27"/>
          <w:szCs w:val="27"/>
          <w:lang w:eastAsia="ru-RU"/>
        </w:rPr>
      </w:pPr>
    </w:p>
    <w:p w:rsidR="007A0B23" w:rsidRDefault="007A0B23" w:rsidP="001D0D1E">
      <w:pPr>
        <w:shd w:val="clear" w:color="auto" w:fill="FFFFFF"/>
        <w:spacing w:after="0" w:line="240" w:lineRule="auto"/>
        <w:rPr>
          <w:rFonts w:ascii="Times New Roman" w:hAnsi="Times New Roman"/>
          <w:b/>
          <w:bCs/>
          <w:color w:val="000000"/>
          <w:sz w:val="27"/>
          <w:szCs w:val="27"/>
          <w:lang w:eastAsia="ru-RU"/>
        </w:rPr>
      </w:pPr>
      <w:r w:rsidRPr="001D0D1E">
        <w:rPr>
          <w:rFonts w:ascii="Times New Roman" w:hAnsi="Times New Roman"/>
          <w:b/>
          <w:bCs/>
          <w:color w:val="000000"/>
          <w:sz w:val="27"/>
          <w:szCs w:val="27"/>
          <w:lang w:eastAsia="ru-RU"/>
        </w:rPr>
        <w:t>Рисование: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F3641D">
        <w:rPr>
          <w:rFonts w:ascii="Times New Roman" w:hAnsi="Times New Roman"/>
          <w:bCs/>
          <w:color w:val="000000"/>
          <w:sz w:val="27"/>
          <w:szCs w:val="27"/>
          <w:lang w:eastAsia="ru-RU"/>
        </w:rPr>
        <w:t>«Летят перелетные 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«Зимние гости»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«Птичья столовая»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Рисование по сказке Г.Х.Андерсена «Гадкий утёнок»</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«Лесной доктор»</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«Моя любимая птица»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«Хитрая ворона»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«Воробушки»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«Сорока - белобока»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закрепить знания детей о перелётных и зимующих птицах, умение составлять описательные и сравнительные рассказы;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учить детей передавать образы птиц посредством изобразительной деятельности;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формировать умение детей изображать птиц, передавать их характерные особенности;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формировать умение детей использовать полученные знания для изготовления поделок;</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развивать связную речь, память, внимание, логическое мышление, мелкую моторику пальцев;</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развивать у детей интерес к художественной деятельности, умение передавать красоту в художественно – творческой работе;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воспитывать заботливое и бережное отношение к птицам, желание помогать им.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Опытно – исследовательская деятельность:</w:t>
      </w:r>
    </w:p>
    <w:p w:rsidR="007A0B23" w:rsidRPr="001D0D1E" w:rsidRDefault="007A0B23" w:rsidP="00726A21">
      <w:pPr>
        <w:spacing w:after="0" w:line="240" w:lineRule="auto"/>
        <w:jc w:val="both"/>
        <w:rPr>
          <w:rFonts w:ascii="Times New Roman" w:hAnsi="Times New Roman"/>
          <w:color w:val="000000"/>
          <w:sz w:val="27"/>
          <w:szCs w:val="27"/>
          <w:lang w:eastAsia="ru-RU"/>
        </w:rPr>
      </w:pPr>
      <w:r w:rsidRPr="001D0D1E">
        <w:rPr>
          <w:rFonts w:ascii="Times New Roman" w:hAnsi="Times New Roman"/>
          <w:color w:val="000000"/>
          <w:sz w:val="27"/>
          <w:szCs w:val="27"/>
          <w:lang w:eastAsia="ru-RU"/>
        </w:rPr>
        <w:t xml:space="preserve">Наблюдения за зимующими птицами на прогулке: кто прилетел </w:t>
      </w:r>
      <w:r w:rsidRPr="00726A21">
        <w:rPr>
          <w:rFonts w:ascii="Times New Roman" w:hAnsi="Times New Roman"/>
          <w:color w:val="000000"/>
          <w:sz w:val="27"/>
          <w:szCs w:val="27"/>
          <w:lang w:eastAsia="ru-RU"/>
        </w:rPr>
        <w:t xml:space="preserve">к кормушке, а кто уже прилетал, </w:t>
      </w:r>
      <w:r w:rsidRPr="001D0D1E">
        <w:rPr>
          <w:rFonts w:ascii="Times New Roman" w:hAnsi="Times New Roman"/>
          <w:color w:val="000000"/>
          <w:sz w:val="27"/>
          <w:szCs w:val="27"/>
          <w:lang w:eastAsia="ru-RU"/>
        </w:rPr>
        <w:t xml:space="preserve">за птицами на деревьях.«Угадай, чей след?». </w:t>
      </w:r>
      <w:r w:rsidRPr="00726A21">
        <w:rPr>
          <w:rFonts w:ascii="Times New Roman" w:hAnsi="Times New Roman"/>
          <w:color w:val="000000"/>
          <w:sz w:val="27"/>
          <w:szCs w:val="27"/>
          <w:lang w:eastAsia="ru-RU"/>
        </w:rPr>
        <w:t>«Почему птицы могут летать?», «У кого, какие клювы?», «Как с гуся вода», «Как устроены перья?», «Строение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bookmarkStart w:id="0" w:name="_GoBack"/>
      <w:bookmarkEnd w:id="0"/>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развивать у детей познавательную активность, любознательность, наблюдательность, умение сравнивать птичьи следы и узнавать птиц по их следам;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формировать умение самостоятельно наблюдать за птицами на участке, прилетающими к кормушке, за птицами, которые селятся в птичьих домиках;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учить детей сравнивать перелётных и зимующих птиц, выявлять их характерные и отличительные особенности;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расширять знания детей о жизни птиц в зимний и осенне – весенний периоды;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расширять представления об особенностях гнездования перелётных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воспитывать у детей желание помогать птицам в зимнее время;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вызвать интерес к природным обитателям;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обогащать словарный запас, развивать диалогическую и монологическую речь, память, внимание т мышление.</w:t>
      </w:r>
    </w:p>
    <w:p w:rsidR="007A0B23" w:rsidRDefault="007A0B23" w:rsidP="001D0D1E">
      <w:pPr>
        <w:shd w:val="clear" w:color="auto" w:fill="FFFFFF"/>
        <w:spacing w:after="0" w:line="240" w:lineRule="auto"/>
        <w:rPr>
          <w:rFonts w:ascii="Times New Roman" w:hAnsi="Times New Roman"/>
          <w:b/>
          <w:bCs/>
          <w:color w:val="000000"/>
          <w:sz w:val="27"/>
          <w:szCs w:val="27"/>
          <w:lang w:eastAsia="ru-RU"/>
        </w:rPr>
      </w:pPr>
    </w:p>
    <w:p w:rsidR="007A0B23" w:rsidRDefault="007A0B23" w:rsidP="001D0D1E">
      <w:pPr>
        <w:shd w:val="clear" w:color="auto" w:fill="FFFFFF"/>
        <w:spacing w:after="0" w:line="240" w:lineRule="auto"/>
        <w:rPr>
          <w:rFonts w:ascii="Times New Roman" w:hAnsi="Times New Roman"/>
          <w:b/>
          <w:bCs/>
          <w:color w:val="000000"/>
          <w:sz w:val="27"/>
          <w:szCs w:val="27"/>
          <w:lang w:eastAsia="ru-RU"/>
        </w:rPr>
      </w:pP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Чтение художественной литературы: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Разучивание стихотворений: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А.Яшин «Покормите птиц зимой!»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В.Шульжик «Скворечник, в котором никто не живёт»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Н.Рубцов «Воробей»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А.Барто «Свиристели»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А.Прокофьев «Снегири»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Н.Заболоцкая «Раненая птица»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Ю.Никонова «Зимние гости»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З.Александрова «Новая столовая»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И.Токмакова «Голуби»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Рассказы Е.И Чарушина «Птенцы», Е.Благининой «Сорока - белобока», А.Барто «Вороны», «Воробей», В.Бианки «Лесной хор», «Синичкин календарь», «Мастера без топора». «Красная горка», «Хитрый лис и умная уточка», рассказ Е.И. Чарушина «Про больших и маленьких», М.Н. Богдановой «Домашний воробей», М. Юрахно «Весёлые загадки о птицах», П.Барто «О чём поют птицы», чтение сказки А.Толстого «Сорока».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Загадывание загадок, разучивание пословиц и поговорок, народных примет.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познакомить детей с разными жанрами художественной литературы (стихами, сказками, рассказами, загадками, пословицами, народными приметами);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закрепить знания детей о птицах, их внешнем виде, повадках, средствами художественного языка;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уточнить знания детей об отличительных особенностях птиц через ознакомление с художественной литературой;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развитие познавательной активности, любознательности, умственных способностей через ознакомление с художественной литературой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развитие памяти, внимания, речи, мышления и слухового восприятия;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воспитывать умение понимать красоту художественного слова и желание помогать птицам в любое время года.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Дидактические игры: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«Чей след?»</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«Кто как поёт?»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«Узнай по описанию»</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«Четвёртый лишний»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«Кого не стало»</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«Кто лишний?»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«Чей хвост?»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«Кому какой корм?»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«Кто на кормушке?»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«Собери птичку из пазлов»</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«Кто куда улетел?»</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«Чьё гнездо?»</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«Чей домик?»</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«Перелётные и зимующие 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«Чей клюв»</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учить детей различать и правильно называть перелётных и зимующих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развивать у детей познавательную активность, память, речь, внимание, логическое мышление;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расширять представления об особенностях внешнего вида зимующих и перелётных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воспитывать любовь к нашим пернатым друзьям.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Трудовая деятельность: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поиск и сбор корма для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очистка кормушек от снега;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расчистка дорожек от снега к кормушкам;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насыпание корма для птиц в птичьей столовой;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изготовление кормушек для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учить детей правильно кормить пернатых друзей, соблюдать правила поведения около кормушек;</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воспитывать бережное и заботливое отношение к птицам, желание изготавливать кормушки и скворечники.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Социально – коммуникативное развитие: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 xml:space="preserve">Участие детей и их родителей в природоохранных </w:t>
      </w:r>
      <w:r>
        <w:rPr>
          <w:rFonts w:ascii="Times New Roman" w:hAnsi="Times New Roman"/>
          <w:b/>
          <w:bCs/>
          <w:color w:val="000000"/>
          <w:sz w:val="27"/>
          <w:szCs w:val="27"/>
          <w:lang w:eastAsia="ru-RU"/>
        </w:rPr>
        <w:t xml:space="preserve">конкурсах, </w:t>
      </w:r>
      <w:r w:rsidRPr="001D0D1E">
        <w:rPr>
          <w:rFonts w:ascii="Times New Roman" w:hAnsi="Times New Roman"/>
          <w:b/>
          <w:bCs/>
          <w:color w:val="000000"/>
          <w:sz w:val="27"/>
          <w:szCs w:val="27"/>
          <w:lang w:eastAsia="ru-RU"/>
        </w:rPr>
        <w:t>акциях: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Pr>
          <w:rFonts w:ascii="Times New Roman" w:hAnsi="Times New Roman"/>
          <w:color w:val="000000"/>
          <w:sz w:val="27"/>
          <w:szCs w:val="27"/>
          <w:lang w:eastAsia="ru-RU"/>
        </w:rPr>
        <w:t xml:space="preserve">«Каждой пташке по кормушке», </w:t>
      </w:r>
      <w:r w:rsidRPr="001D0D1E">
        <w:rPr>
          <w:rFonts w:ascii="Times New Roman" w:hAnsi="Times New Roman"/>
          <w:color w:val="000000"/>
          <w:sz w:val="27"/>
          <w:szCs w:val="27"/>
          <w:lang w:eastAsia="ru-RU"/>
        </w:rPr>
        <w:t>«Покормите птиц зимой!»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Коммуникативные игры: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«Дружная пара»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«Дрозд»</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«Кого не хватает»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«Добрые слова»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«Птицы в лесу»</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«Выложи из пазлов птицу»</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«Назови ласково»</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Сюжетно – ролевые игры: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«Птичья столовая»</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«Экскурсия в зимний лес»</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«Птичий магазин»</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«Лесные музыканты»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учить детей изображать птиц, передавать их голос, повадки;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закрепить знания детей о внешнем виде и отличительных особенностях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воспитывать у детей желание помогать птицам в любое время года.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Физическое развитие: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Подвижные игры: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«Гуси - лебеди»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«Летал, летал воробей …»</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«Совушка - сова»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«Птицы в гнёздышках»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«Коршун и наседка»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«Перелётные 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«Птицы»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«Воробьи и ястреб»</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«Летает – не летает»</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«Перелёт птиц»</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«1,2,3 – к кормушке беги»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«Журавли и лягушки»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«Птички и кошка»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развивать у детей умение бегать, не наталкиваясь друг на друга, быстро убегать, занимая своё место;</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развивать ловкость, координацию движений, скорость реакции;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способствовать повышению двигательной активности детей;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закреплять знания детей о повадках и способах передвижения птиц через подвижные игры;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воспитывать желание заботиться о пернатых.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Пальчиковые игры:</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«Сколько птиц к кормушке нашей</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Прилетело – мы расскажем»</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«Снегири»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«Шла кукушка»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«Птица и птенчики»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«Кормушка»</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«Вдоль по реченьке»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b/>
          <w:bCs/>
          <w:color w:val="000000"/>
          <w:sz w:val="27"/>
          <w:szCs w:val="27"/>
          <w:lang w:eastAsia="ru-RU"/>
        </w:rPr>
        <w:t>Цель:</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продолжать закреплять знания детей о птицах;</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развивать координацию движений, мелкую моторику пальцев, речь, память, внимание, мышление;</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 способствовать повышению эмоционального настроя детей путём упражнений с пальчиками.</w:t>
      </w:r>
    </w:p>
    <w:p w:rsidR="007A0B23" w:rsidRPr="001D0D1E" w:rsidRDefault="007A0B23" w:rsidP="001D0D1E">
      <w:pPr>
        <w:shd w:val="clear" w:color="auto" w:fill="FFFFFF"/>
        <w:spacing w:after="0" w:line="240" w:lineRule="auto"/>
        <w:rPr>
          <w:rFonts w:ascii="Arial" w:hAnsi="Arial" w:cs="Arial"/>
          <w:color w:val="000000"/>
          <w:sz w:val="21"/>
          <w:szCs w:val="21"/>
          <w:lang w:eastAsia="ru-RU"/>
        </w:rPr>
      </w:pPr>
      <w:r w:rsidRPr="001D0D1E">
        <w:rPr>
          <w:rFonts w:ascii="Times New Roman" w:hAnsi="Times New Roman"/>
          <w:color w:val="000000"/>
          <w:sz w:val="27"/>
          <w:szCs w:val="27"/>
          <w:lang w:eastAsia="ru-RU"/>
        </w:rPr>
        <w:t>Таким образом, полученные знания дети смог</w:t>
      </w:r>
      <w:r>
        <w:rPr>
          <w:rFonts w:ascii="Times New Roman" w:hAnsi="Times New Roman"/>
          <w:color w:val="000000"/>
          <w:sz w:val="27"/>
          <w:szCs w:val="27"/>
          <w:lang w:eastAsia="ru-RU"/>
        </w:rPr>
        <w:t>ут</w:t>
      </w:r>
      <w:r w:rsidRPr="001D0D1E">
        <w:rPr>
          <w:rFonts w:ascii="Times New Roman" w:hAnsi="Times New Roman"/>
          <w:color w:val="000000"/>
          <w:sz w:val="27"/>
          <w:szCs w:val="27"/>
          <w:lang w:eastAsia="ru-RU"/>
        </w:rPr>
        <w:t xml:space="preserve"> использовать в повседневной жизни. Участие в проектной деятельности ста</w:t>
      </w:r>
      <w:r>
        <w:rPr>
          <w:rFonts w:ascii="Times New Roman" w:hAnsi="Times New Roman"/>
          <w:color w:val="000000"/>
          <w:sz w:val="27"/>
          <w:szCs w:val="27"/>
          <w:lang w:eastAsia="ru-RU"/>
        </w:rPr>
        <w:t>нет</w:t>
      </w:r>
      <w:r w:rsidRPr="001D0D1E">
        <w:rPr>
          <w:rFonts w:ascii="Times New Roman" w:hAnsi="Times New Roman"/>
          <w:color w:val="000000"/>
          <w:sz w:val="27"/>
          <w:szCs w:val="27"/>
          <w:lang w:eastAsia="ru-RU"/>
        </w:rPr>
        <w:t xml:space="preserve"> для детей способом удовлетворения познавательной активности , средством выражения и разви</w:t>
      </w:r>
      <w:r>
        <w:rPr>
          <w:rFonts w:ascii="Times New Roman" w:hAnsi="Times New Roman"/>
          <w:color w:val="000000"/>
          <w:sz w:val="27"/>
          <w:szCs w:val="27"/>
          <w:lang w:eastAsia="ru-RU"/>
        </w:rPr>
        <w:t>тия творческих способностей. Ценн</w:t>
      </w:r>
      <w:r w:rsidRPr="001D0D1E">
        <w:rPr>
          <w:rFonts w:ascii="Times New Roman" w:hAnsi="Times New Roman"/>
          <w:color w:val="000000"/>
          <w:sz w:val="27"/>
          <w:szCs w:val="27"/>
          <w:lang w:eastAsia="ru-RU"/>
        </w:rPr>
        <w:t>ост</w:t>
      </w:r>
      <w:r>
        <w:rPr>
          <w:rFonts w:ascii="Times New Roman" w:hAnsi="Times New Roman"/>
          <w:color w:val="000000"/>
          <w:sz w:val="27"/>
          <w:szCs w:val="27"/>
          <w:lang w:eastAsia="ru-RU"/>
        </w:rPr>
        <w:t>н</w:t>
      </w:r>
      <w:r w:rsidRPr="001D0D1E">
        <w:rPr>
          <w:rFonts w:ascii="Times New Roman" w:hAnsi="Times New Roman"/>
          <w:color w:val="000000"/>
          <w:sz w:val="27"/>
          <w:szCs w:val="27"/>
          <w:lang w:eastAsia="ru-RU"/>
        </w:rPr>
        <w:t>о – ориентированная деятельность пом</w:t>
      </w:r>
      <w:r>
        <w:rPr>
          <w:rFonts w:ascii="Times New Roman" w:hAnsi="Times New Roman"/>
          <w:color w:val="000000"/>
          <w:sz w:val="27"/>
          <w:szCs w:val="27"/>
          <w:lang w:eastAsia="ru-RU"/>
        </w:rPr>
        <w:t xml:space="preserve">ожет </w:t>
      </w:r>
      <w:r w:rsidRPr="001D0D1E">
        <w:rPr>
          <w:rFonts w:ascii="Times New Roman" w:hAnsi="Times New Roman"/>
          <w:color w:val="000000"/>
          <w:sz w:val="27"/>
          <w:szCs w:val="27"/>
          <w:lang w:eastAsia="ru-RU"/>
        </w:rPr>
        <w:t>детям осознать многостороннее значение природы.</w:t>
      </w:r>
    </w:p>
    <w:p w:rsidR="007A0B23" w:rsidRDefault="007A0B23"/>
    <w:sectPr w:rsidR="007A0B23" w:rsidSect="00F467BA">
      <w:pgSz w:w="11906" w:h="16838"/>
      <w:pgMar w:top="1134" w:right="850" w:bottom="1134" w:left="1080" w:header="708" w:footer="708" w:gutter="0"/>
      <w:pgBorders w:offsetFrom="page">
        <w:top w:val="birdsFlight" w:sz="30" w:space="24" w:color="auto"/>
        <w:left w:val="birdsFlight" w:sz="30" w:space="24" w:color="auto"/>
        <w:bottom w:val="birdsFlight" w:sz="30" w:space="24" w:color="auto"/>
        <w:right w:val="birdsFlight"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1CD"/>
    <w:rsid w:val="000741E7"/>
    <w:rsid w:val="001D0D1E"/>
    <w:rsid w:val="001E736C"/>
    <w:rsid w:val="0040525A"/>
    <w:rsid w:val="004420AD"/>
    <w:rsid w:val="00726A21"/>
    <w:rsid w:val="007A0B23"/>
    <w:rsid w:val="008B5CA2"/>
    <w:rsid w:val="009106B7"/>
    <w:rsid w:val="009764B3"/>
    <w:rsid w:val="009B0AAC"/>
    <w:rsid w:val="00CE5D17"/>
    <w:rsid w:val="00E731CD"/>
    <w:rsid w:val="00F3641D"/>
    <w:rsid w:val="00F467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D0D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7749389">
      <w:marLeft w:val="0"/>
      <w:marRight w:val="0"/>
      <w:marTop w:val="0"/>
      <w:marBottom w:val="0"/>
      <w:divBdr>
        <w:top w:val="none" w:sz="0" w:space="0" w:color="auto"/>
        <w:left w:val="none" w:sz="0" w:space="0" w:color="auto"/>
        <w:bottom w:val="none" w:sz="0" w:space="0" w:color="auto"/>
        <w:right w:val="none" w:sz="0" w:space="0" w:color="auto"/>
      </w:divBdr>
      <w:divsChild>
        <w:div w:id="807749388">
          <w:marLeft w:val="0"/>
          <w:marRight w:val="0"/>
          <w:marTop w:val="0"/>
          <w:marBottom w:val="300"/>
          <w:divBdr>
            <w:top w:val="none" w:sz="0" w:space="0" w:color="auto"/>
            <w:left w:val="none" w:sz="0" w:space="0" w:color="auto"/>
            <w:bottom w:val="none" w:sz="0" w:space="0" w:color="auto"/>
            <w:right w:val="none" w:sz="0" w:space="0" w:color="auto"/>
          </w:divBdr>
          <w:divsChild>
            <w:div w:id="807749387">
              <w:marLeft w:val="0"/>
              <w:marRight w:val="0"/>
              <w:marTop w:val="0"/>
              <w:marBottom w:val="0"/>
              <w:divBdr>
                <w:top w:val="none" w:sz="0" w:space="0" w:color="auto"/>
                <w:left w:val="none" w:sz="0" w:space="0" w:color="auto"/>
                <w:bottom w:val="none" w:sz="0" w:space="0" w:color="auto"/>
                <w:right w:val="none" w:sz="0" w:space="0" w:color="auto"/>
              </w:divBdr>
              <w:divsChild>
                <w:div w:id="807749392">
                  <w:marLeft w:val="0"/>
                  <w:marRight w:val="0"/>
                  <w:marTop w:val="0"/>
                  <w:marBottom w:val="0"/>
                  <w:divBdr>
                    <w:top w:val="none" w:sz="0" w:space="0" w:color="auto"/>
                    <w:left w:val="none" w:sz="0" w:space="0" w:color="auto"/>
                    <w:bottom w:val="none" w:sz="0" w:space="0" w:color="auto"/>
                    <w:right w:val="none" w:sz="0" w:space="0" w:color="auto"/>
                  </w:divBdr>
                  <w:divsChild>
                    <w:div w:id="807749391">
                      <w:marLeft w:val="0"/>
                      <w:marRight w:val="0"/>
                      <w:marTop w:val="0"/>
                      <w:marBottom w:val="0"/>
                      <w:divBdr>
                        <w:top w:val="none" w:sz="0" w:space="0" w:color="auto"/>
                        <w:left w:val="none" w:sz="0" w:space="0" w:color="auto"/>
                        <w:bottom w:val="none" w:sz="0" w:space="0" w:color="auto"/>
                        <w:right w:val="none" w:sz="0" w:space="0" w:color="auto"/>
                      </w:divBdr>
                    </w:div>
                  </w:divsChild>
                </w:div>
                <w:div w:id="807749394">
                  <w:marLeft w:val="0"/>
                  <w:marRight w:val="0"/>
                  <w:marTop w:val="0"/>
                  <w:marBottom w:val="0"/>
                  <w:divBdr>
                    <w:top w:val="none" w:sz="0" w:space="0" w:color="auto"/>
                    <w:left w:val="none" w:sz="0" w:space="0" w:color="auto"/>
                    <w:bottom w:val="none" w:sz="0" w:space="0" w:color="auto"/>
                    <w:right w:val="none" w:sz="0" w:space="0" w:color="auto"/>
                  </w:divBdr>
                  <w:divsChild>
                    <w:div w:id="807749393">
                      <w:marLeft w:val="0"/>
                      <w:marRight w:val="0"/>
                      <w:marTop w:val="0"/>
                      <w:marBottom w:val="0"/>
                      <w:divBdr>
                        <w:top w:val="none" w:sz="0" w:space="0" w:color="auto"/>
                        <w:left w:val="none" w:sz="0" w:space="0" w:color="auto"/>
                        <w:bottom w:val="none" w:sz="0" w:space="0" w:color="auto"/>
                        <w:right w:val="none" w:sz="0" w:space="0" w:color="auto"/>
                      </w:divBdr>
                      <w:divsChild>
                        <w:div w:id="807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9</Pages>
  <Words>2088</Words>
  <Characters>11905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user</cp:lastModifiedBy>
  <cp:revision>4</cp:revision>
  <cp:lastPrinted>2020-11-06T00:43:00Z</cp:lastPrinted>
  <dcterms:created xsi:type="dcterms:W3CDTF">2020-11-05T06:58:00Z</dcterms:created>
  <dcterms:modified xsi:type="dcterms:W3CDTF">2020-11-06T00:43:00Z</dcterms:modified>
</cp:coreProperties>
</file>