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7A" w:rsidRDefault="00606ED8" w:rsidP="004854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36"/>
          <w:szCs w:val="36"/>
          <w:lang w:eastAsia="ru-RU"/>
        </w:rPr>
      </w:pPr>
      <w:r w:rsidRPr="0048547A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36"/>
          <w:szCs w:val="36"/>
          <w:lang w:eastAsia="ru-RU"/>
        </w:rPr>
        <w:t xml:space="preserve">Какие виды трудовой деятельности организовать </w:t>
      </w:r>
    </w:p>
    <w:p w:rsidR="00606ED8" w:rsidRPr="0048547A" w:rsidRDefault="00606ED8" w:rsidP="004854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36"/>
          <w:szCs w:val="36"/>
          <w:lang w:eastAsia="ru-RU"/>
        </w:rPr>
      </w:pPr>
      <w:r w:rsidRPr="0048547A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36"/>
          <w:szCs w:val="36"/>
          <w:lang w:eastAsia="ru-RU"/>
        </w:rPr>
        <w:t>в разных группах</w:t>
      </w:r>
    </w:p>
    <w:p w:rsidR="0048547A" w:rsidRDefault="0048547A" w:rsidP="009C1A0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4854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Труд в жизни челов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ека и в жизни общества имеет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определенное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значение. От того, как человек относится к труду, во многом зависит его судьба. </w:t>
      </w:r>
    </w:p>
    <w:p w:rsidR="00590D28" w:rsidRDefault="00590D28" w:rsidP="009C1A0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Трудовое воспитание должно входить в жизнь ребенка с самого раннего возраста и осуществляться последовательно и систематично. </w:t>
      </w:r>
    </w:p>
    <w:p w:rsidR="009C1A0B" w:rsidRDefault="009C1A0B" w:rsidP="009C1A0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в разных видах трудовой деятельности дети овладевают способами действий с разнообразными орудиями, что способствует развитию мелкой мускулатуры рук, формируются ручные умения, совершенствуется координация движения рук и глаз. Хорошо выполненная работа вызывает у детей ощущение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удовлетворенности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от того, что они сами могут сделать что-то нужное, полезное.</w:t>
      </w:r>
    </w:p>
    <w:p w:rsidR="009C1A0B" w:rsidRDefault="009C1A0B" w:rsidP="009C1A0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Осуществляя руководство трудовой деятельности детей, воспитатели должны:</w:t>
      </w:r>
    </w:p>
    <w:p w:rsidR="009C1A0B" w:rsidRDefault="009C1A0B" w:rsidP="009C1A0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подчеркивать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общественную значимость труда,</w:t>
      </w:r>
    </w:p>
    <w:p w:rsidR="009C1A0B" w:rsidRDefault="009C1A0B" w:rsidP="009C1A0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- следить за тем, чтобы все виды труда и их содержание</w:t>
      </w:r>
      <w:r w:rsidR="00AB098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соответствовали возрастным возможностям детей,</w:t>
      </w:r>
    </w:p>
    <w:p w:rsidR="00AB0980" w:rsidRDefault="00AB0980" w:rsidP="009C1A0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- строго соблюдать нормы нагрузки, выполняемой детьми, не допускать их перегрузки и переутомления,</w:t>
      </w:r>
    </w:p>
    <w:p w:rsidR="00AB0980" w:rsidRDefault="00AB0980" w:rsidP="009C1A0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- постепенно расширять самостоятельность детей,</w:t>
      </w:r>
    </w:p>
    <w:p w:rsidR="00AB0980" w:rsidRDefault="00AB0980" w:rsidP="009C1A0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- создавать благоприятную психологическую атмосферу, формировать у детей доброжелательное отношение ко всем участникам трудовой деятельности, стремление помочь друг другу,</w:t>
      </w:r>
    </w:p>
    <w:p w:rsidR="00AB0980" w:rsidRDefault="00AB0980" w:rsidP="009C1A0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- направлять внимание и усилия детей на качественное выполнение трудовых действий,</w:t>
      </w:r>
    </w:p>
    <w:p w:rsidR="00AB0980" w:rsidRPr="0048547A" w:rsidRDefault="00AB0980" w:rsidP="00AB098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- помнить об эстетической организации обстановки, в которой осуществляется труд, оборудования и материалов.</w:t>
      </w:r>
    </w:p>
    <w:p w:rsidR="00606ED8" w:rsidRDefault="00606ED8" w:rsidP="00AB09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854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Чему учить детей в ходе разных видов трудовой деятельности</w:t>
      </w:r>
      <w:bookmarkStart w:id="0" w:name="_GoBack"/>
      <w:bookmarkEnd w:id="0"/>
    </w:p>
    <w:p w:rsidR="00AB0980" w:rsidRPr="0048547A" w:rsidRDefault="00AB0980" w:rsidP="004854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6953"/>
      </w:tblGrid>
      <w:tr w:rsidR="00606ED8" w:rsidRPr="0048547A" w:rsidTr="007C1CC0">
        <w:trPr>
          <w:tblHeader/>
        </w:trPr>
        <w:tc>
          <w:tcPr>
            <w:tcW w:w="30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ED8" w:rsidRPr="0048547A" w:rsidRDefault="00606ED8" w:rsidP="0048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трудовой деятельности</w:t>
            </w:r>
          </w:p>
        </w:tc>
        <w:tc>
          <w:tcPr>
            <w:tcW w:w="6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ED8" w:rsidRPr="0048547A" w:rsidRDefault="00606ED8" w:rsidP="0048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</w:tr>
      <w:tr w:rsidR="00606ED8" w:rsidRPr="0048547A" w:rsidTr="007C1CC0">
        <w:tc>
          <w:tcPr>
            <w:tcW w:w="30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ED8" w:rsidRPr="0048547A" w:rsidRDefault="00606ED8" w:rsidP="004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6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ED8" w:rsidRPr="0048547A" w:rsidRDefault="00606ED8" w:rsidP="004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мыть руки, лицо, уши, пользоваться мылом, вытираться; пользоваться расческой, носовым платком, салфеткой, полотенцем; при кашле и чихании отворачиваться, прикрывать рот и нос носовым платком; старших дошкольников – следить за чистотой ногтей.</w:t>
            </w:r>
            <w:proofErr w:type="gramEnd"/>
          </w:p>
          <w:p w:rsidR="00606ED8" w:rsidRPr="0048547A" w:rsidRDefault="00606ED8" w:rsidP="004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поведения за столом: брать пищу понемногу, есть бесшумно, не торопясь, не разговаривать с полным ртом; пользоваться салфеткой, столовыми приборами (ложкой, вилкой, старших дошкольников – ножом); сохранять правильную осанку за столом; полоскать рот после еды.</w:t>
            </w:r>
            <w:proofErr w:type="gramEnd"/>
          </w:p>
          <w:p w:rsidR="00606ED8" w:rsidRPr="0048547A" w:rsidRDefault="00606ED8" w:rsidP="004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4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4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одеваться и раздеваться, расстегивать и застегивать пуговицы, складывать одежду, ставить на место обувь, соблюдать порядок в шкафу, убирать постель, чистить и сушить одежду и обувь.</w:t>
            </w:r>
          </w:p>
          <w:p w:rsidR="00606ED8" w:rsidRPr="0048547A" w:rsidRDefault="00606ED8" w:rsidP="004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привычку следить за своим внешним видом, тактично сообщать другим о необходимости поправить костюм, прическу.</w:t>
            </w:r>
          </w:p>
          <w:p w:rsidR="00606ED8" w:rsidRPr="0048547A" w:rsidRDefault="00606ED8" w:rsidP="004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готовить рабочее место, без напоминания убирать его, протирать столы</w:t>
            </w:r>
          </w:p>
        </w:tc>
      </w:tr>
      <w:tr w:rsidR="00606ED8" w:rsidRPr="0048547A" w:rsidTr="007C1CC0">
        <w:tc>
          <w:tcPr>
            <w:tcW w:w="30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ED8" w:rsidRPr="0048547A" w:rsidRDefault="00606ED8" w:rsidP="004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tcW w:w="6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ED8" w:rsidRPr="0048547A" w:rsidRDefault="00606ED8" w:rsidP="004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желание трудиться, помогать сверстникам и взрослым, доводить начатое дело до конца, уважать тех, кто трудится, бережно относиться к результатам труда.</w:t>
            </w:r>
          </w:p>
          <w:p w:rsidR="00606ED8" w:rsidRPr="0048547A" w:rsidRDefault="00606ED8" w:rsidP="004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дежурить в столовой: раскладывать столовые приборы, тарелки, чашки; приводить столовую в </w:t>
            </w:r>
            <w:r w:rsidRPr="004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после еды, старших дошкольников – подметать пол.</w:t>
            </w:r>
          </w:p>
          <w:p w:rsidR="00606ED8" w:rsidRPr="0048547A" w:rsidRDefault="00606ED8" w:rsidP="004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4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4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поддерживать порядок и чистоту в групповой комнате (протирать и убирать игрушки), на участке детского сада (подметать дорожки, очищать их от снега, поливать песок, в подготовительной группе – украшать участок к праздникам), беречь материалы и инструменты.</w:t>
            </w:r>
          </w:p>
          <w:p w:rsidR="00606ED8" w:rsidRPr="0048547A" w:rsidRDefault="00606ED8" w:rsidP="004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экономными приемами работы. Учить оценивать результат своей работы.</w:t>
            </w:r>
          </w:p>
          <w:p w:rsidR="00606ED8" w:rsidRPr="0048547A" w:rsidRDefault="00606ED8" w:rsidP="004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старших дошкольников – формировать навыки учебной деятельности: умение внимательно слушать воспитателя, понимать и выполнять поставленную задачу, находить способы ее решения, действовать по предложенному плану и самостоятельно планировать свои действия</w:t>
            </w:r>
          </w:p>
        </w:tc>
      </w:tr>
      <w:tr w:rsidR="00606ED8" w:rsidRPr="0048547A" w:rsidTr="007C1CC0">
        <w:tc>
          <w:tcPr>
            <w:tcW w:w="30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ED8" w:rsidRPr="0048547A" w:rsidRDefault="00606ED8" w:rsidP="004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 в природе</w:t>
            </w:r>
          </w:p>
        </w:tc>
        <w:tc>
          <w:tcPr>
            <w:tcW w:w="6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ED8" w:rsidRPr="0048547A" w:rsidRDefault="00606ED8" w:rsidP="004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младших дошкольников наблюдать за трудом взрослых и его результатом.</w:t>
            </w:r>
          </w:p>
          <w:p w:rsidR="00606ED8" w:rsidRPr="0048547A" w:rsidRDefault="00606ED8" w:rsidP="004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старших дошкольников воспитывать желание ухаживать за растениями и животными: кормить рыб, птиц, поливать растения, мыть поилки, чистить клетки, пополнять кормушки.</w:t>
            </w:r>
          </w:p>
          <w:p w:rsidR="00606ED8" w:rsidRPr="0048547A" w:rsidRDefault="00606ED8" w:rsidP="004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интерес к труду в природе, привлекать к посильному участию в нем:</w:t>
            </w:r>
          </w:p>
          <w:p w:rsidR="00606ED8" w:rsidRPr="0048547A" w:rsidRDefault="00606ED8" w:rsidP="0048547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осенью: собирать урожай, выкапывать луковицы, клубни цветов, перекапывать грядки, пересаживать цветущие растения в уголок природы;</w:t>
            </w:r>
          </w:p>
          <w:p w:rsidR="00606ED8" w:rsidRPr="0048547A" w:rsidRDefault="00606ED8" w:rsidP="0048547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зимой: сгребать снег к стволам деревьев и кустарникам, сажать корнеплоды, выращивать с помощью воспитателя цветы;</w:t>
            </w:r>
          </w:p>
          <w:p w:rsidR="00606ED8" w:rsidRPr="0048547A" w:rsidRDefault="00606ED8" w:rsidP="0048547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весной: перекапывать землю на огороде, в цветнике, сеять семена, высаживать рассаду;</w:t>
            </w:r>
          </w:p>
          <w:p w:rsidR="00606ED8" w:rsidRPr="0048547A" w:rsidRDefault="00606ED8" w:rsidP="0048547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летом: рыхлить почву, пропалывать, окучивать, опрыскивать, поливать грядки и клумбы, выращивать зелень для корма птиц.</w:t>
            </w:r>
          </w:p>
          <w:p w:rsidR="00606ED8" w:rsidRPr="0048547A" w:rsidRDefault="00606ED8" w:rsidP="004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4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воспитателю приводить</w:t>
            </w:r>
            <w:proofErr w:type="gramEnd"/>
            <w:r w:rsidRPr="004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порядок инструменты и оборудование, дежурить в уголке природы. Воспитывать уважение к природному миру, желание беречь его</w:t>
            </w:r>
          </w:p>
        </w:tc>
      </w:tr>
      <w:tr w:rsidR="00606ED8" w:rsidRPr="0048547A" w:rsidTr="007C1CC0">
        <w:tc>
          <w:tcPr>
            <w:tcW w:w="30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ED8" w:rsidRPr="0048547A" w:rsidRDefault="00606ED8" w:rsidP="004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6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ED8" w:rsidRPr="0048547A" w:rsidRDefault="00606ED8" w:rsidP="004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младших дошкольников формировать умение помогать воспитателю: подклеивать книги, коробки; учить сортировать природный материал (листья, шишки, камушки) по виду, цвету, величине, форме.</w:t>
            </w:r>
            <w:proofErr w:type="gramEnd"/>
          </w:p>
          <w:p w:rsidR="00606ED8" w:rsidRPr="0048547A" w:rsidRDefault="00606ED8" w:rsidP="004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Старших дошкольников учить ремонтировать книги, коробки, игрушки, атрибуты для игр.</w:t>
            </w:r>
          </w:p>
          <w:p w:rsidR="00606ED8" w:rsidRPr="0048547A" w:rsidRDefault="00606ED8" w:rsidP="004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подготавливать природный материал к работе, раскладывать его по коробкам, экономно расходовать материал.</w:t>
            </w:r>
          </w:p>
          <w:p w:rsidR="00606ED8" w:rsidRPr="0048547A" w:rsidRDefault="00606ED8" w:rsidP="004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тонировать бумагу для рисунков, аппликаций.</w:t>
            </w:r>
          </w:p>
          <w:p w:rsidR="00606ED8" w:rsidRPr="0048547A" w:rsidRDefault="00606ED8" w:rsidP="004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пришивать петли к полотенцам, халатам, кукольной и своей одежде, под руководством воспитателя изготавливать мелкий счетный материал, пособия для занятий, делать заготовки для художественной деятельности</w:t>
            </w:r>
          </w:p>
        </w:tc>
      </w:tr>
    </w:tbl>
    <w:p w:rsidR="00606ED8" w:rsidRPr="0048547A" w:rsidRDefault="00606ED8" w:rsidP="0048547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54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5E09FC" w:rsidRPr="0048547A" w:rsidRDefault="005E09FC">
      <w:pPr>
        <w:rPr>
          <w:rFonts w:ascii="Times New Roman" w:hAnsi="Times New Roman" w:cs="Times New Roman"/>
          <w:sz w:val="24"/>
          <w:szCs w:val="24"/>
        </w:rPr>
      </w:pPr>
    </w:p>
    <w:sectPr w:rsidR="005E09FC" w:rsidRPr="0048547A" w:rsidSect="0048547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A4FD8"/>
    <w:multiLevelType w:val="multilevel"/>
    <w:tmpl w:val="B6CC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7D"/>
    <w:rsid w:val="0048547A"/>
    <w:rsid w:val="00590D28"/>
    <w:rsid w:val="005E09FC"/>
    <w:rsid w:val="00606ED8"/>
    <w:rsid w:val="007C1CC0"/>
    <w:rsid w:val="009C1A0B"/>
    <w:rsid w:val="00A86D7D"/>
    <w:rsid w:val="00AB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62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294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5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SuperUser</cp:lastModifiedBy>
  <cp:revision>4</cp:revision>
  <dcterms:created xsi:type="dcterms:W3CDTF">2023-11-09T03:42:00Z</dcterms:created>
  <dcterms:modified xsi:type="dcterms:W3CDTF">2023-11-09T04:08:00Z</dcterms:modified>
</cp:coreProperties>
</file>