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414" w:rsidRDefault="00A40414" w:rsidP="00A40414">
      <w:pPr>
        <w:jc w:val="center"/>
        <w:rPr>
          <w:rFonts w:ascii="Tahoma" w:eastAsia="MingLiU_HKSCS" w:hAnsi="Tahoma" w:cs="Tahoma"/>
          <w:b/>
          <w:color w:val="943634" w:themeColor="accent2" w:themeShade="BF"/>
          <w:sz w:val="56"/>
          <w:szCs w:val="56"/>
        </w:rPr>
      </w:pPr>
      <w:r w:rsidRPr="00A40414">
        <w:rPr>
          <w:rFonts w:ascii="Tahoma" w:eastAsia="MingLiU_HKSCS" w:hAnsi="Tahoma" w:cs="Tahoma"/>
          <w:b/>
          <w:color w:val="943634" w:themeColor="accent2" w:themeShade="BF"/>
          <w:sz w:val="56"/>
          <w:szCs w:val="56"/>
        </w:rPr>
        <w:t>13 марта</w:t>
      </w:r>
      <w:r>
        <w:rPr>
          <w:rFonts w:ascii="Tahoma" w:eastAsia="MingLiU_HKSCS" w:hAnsi="Tahoma" w:cs="Tahoma"/>
          <w:b/>
          <w:color w:val="943634" w:themeColor="accent2" w:themeShade="BF"/>
          <w:sz w:val="56"/>
          <w:szCs w:val="56"/>
        </w:rPr>
        <w:t xml:space="preserve"> 2019 года</w:t>
      </w:r>
      <w:r w:rsidRPr="00A40414">
        <w:rPr>
          <w:rFonts w:ascii="Tahoma" w:eastAsia="MingLiU_HKSCS" w:hAnsi="Tahoma" w:cs="Tahoma"/>
          <w:b/>
          <w:color w:val="943634" w:themeColor="accent2" w:themeShade="BF"/>
          <w:sz w:val="56"/>
          <w:szCs w:val="56"/>
        </w:rPr>
        <w:t xml:space="preserve"> в нашем детском саду прошел </w:t>
      </w:r>
      <w:proofErr w:type="gramStart"/>
      <w:r w:rsidRPr="00A40414">
        <w:rPr>
          <w:rFonts w:ascii="Tahoma" w:eastAsia="MingLiU_HKSCS" w:hAnsi="Tahoma" w:cs="Tahoma"/>
          <w:b/>
          <w:color w:val="943634" w:themeColor="accent2" w:themeShade="BF"/>
          <w:sz w:val="56"/>
          <w:szCs w:val="56"/>
        </w:rPr>
        <w:t>очередной</w:t>
      </w:r>
      <w:proofErr w:type="gramEnd"/>
      <w:r w:rsidRPr="00A40414">
        <w:rPr>
          <w:rFonts w:ascii="Tahoma" w:eastAsia="MingLiU_HKSCS" w:hAnsi="Tahoma" w:cs="Tahoma"/>
          <w:b/>
          <w:color w:val="943634" w:themeColor="accent2" w:themeShade="BF"/>
          <w:sz w:val="56"/>
          <w:szCs w:val="56"/>
        </w:rPr>
        <w:t xml:space="preserve"> </w:t>
      </w:r>
    </w:p>
    <w:p w:rsidR="00000000" w:rsidRPr="00A40414" w:rsidRDefault="00A40414" w:rsidP="00A40414">
      <w:pPr>
        <w:jc w:val="center"/>
        <w:rPr>
          <w:rFonts w:ascii="Tahoma" w:eastAsia="MingLiU_HKSCS" w:hAnsi="Tahoma" w:cs="Tahoma"/>
          <w:b/>
          <w:color w:val="943634" w:themeColor="accent2" w:themeShade="BF"/>
          <w:sz w:val="56"/>
          <w:szCs w:val="56"/>
        </w:rPr>
      </w:pPr>
      <w:r w:rsidRPr="00A40414">
        <w:rPr>
          <w:rFonts w:ascii="Tahoma" w:eastAsia="MingLiU_HKSCS" w:hAnsi="Tahoma" w:cs="Tahoma"/>
          <w:b/>
          <w:color w:val="943634" w:themeColor="accent2" w:themeShade="BF"/>
          <w:sz w:val="56"/>
          <w:szCs w:val="56"/>
        </w:rPr>
        <w:t>«</w:t>
      </w:r>
      <w:r>
        <w:rPr>
          <w:rFonts w:ascii="Tahoma" w:eastAsia="MingLiU_HKSCS" w:hAnsi="Tahoma" w:cs="Tahoma"/>
          <w:b/>
          <w:color w:val="943634" w:themeColor="accent2" w:themeShade="BF"/>
          <w:sz w:val="56"/>
          <w:szCs w:val="56"/>
        </w:rPr>
        <w:t>К</w:t>
      </w:r>
      <w:r w:rsidRPr="00A40414">
        <w:rPr>
          <w:rFonts w:ascii="Tahoma" w:eastAsia="MingLiU_HKSCS" w:hAnsi="Tahoma" w:cs="Tahoma"/>
          <w:b/>
          <w:color w:val="943634" w:themeColor="accent2" w:themeShade="BF"/>
          <w:sz w:val="56"/>
          <w:szCs w:val="56"/>
        </w:rPr>
        <w:t>лубный час».</w:t>
      </w:r>
    </w:p>
    <w:p w:rsidR="00A40414" w:rsidRPr="00A40414" w:rsidRDefault="00A40414" w:rsidP="00A40414">
      <w:pPr>
        <w:spacing w:after="0" w:line="240" w:lineRule="auto"/>
        <w:jc w:val="both"/>
        <w:rPr>
          <w:rFonts w:ascii="Tahoma" w:eastAsia="MingLiU_HKSCS" w:hAnsi="Tahoma" w:cs="Tahoma"/>
          <w:b/>
          <w:color w:val="943634" w:themeColor="accent2" w:themeShade="BF"/>
          <w:sz w:val="40"/>
          <w:szCs w:val="40"/>
        </w:rPr>
      </w:pPr>
      <w:r w:rsidRPr="00A40414">
        <w:rPr>
          <w:rFonts w:ascii="Tahoma" w:eastAsia="MingLiU_HKSCS" w:hAnsi="Tahoma" w:cs="Tahoma"/>
          <w:b/>
          <w:color w:val="943634" w:themeColor="accent2" w:themeShade="BF"/>
          <w:sz w:val="40"/>
          <w:szCs w:val="40"/>
        </w:rPr>
        <w:t xml:space="preserve">Вместе с Натальей Петровной наши  воспитанники в нетрадиционной технике рисования </w:t>
      </w:r>
      <w:r>
        <w:rPr>
          <w:rFonts w:ascii="Tahoma" w:eastAsia="MingLiU_HKSCS" w:hAnsi="Tahoma" w:cs="Tahoma"/>
          <w:b/>
          <w:color w:val="943634" w:themeColor="accent2" w:themeShade="BF"/>
          <w:sz w:val="40"/>
          <w:szCs w:val="40"/>
        </w:rPr>
        <w:t>изобразили различные космические  пейзажи.</w:t>
      </w:r>
    </w:p>
    <w:p w:rsidR="00A40414" w:rsidRDefault="00A40414" w:rsidP="00A40414">
      <w:pPr>
        <w:spacing w:after="0"/>
      </w:pPr>
    </w:p>
    <w:p w:rsidR="00A40414" w:rsidRDefault="00A40414" w:rsidP="00A40414">
      <w:pPr>
        <w:jc w:val="center"/>
      </w:pPr>
      <w:r>
        <w:rPr>
          <w:noProof/>
        </w:rPr>
        <w:drawing>
          <wp:inline distT="0" distB="0" distL="0" distR="0">
            <wp:extent cx="3200400" cy="4267200"/>
            <wp:effectExtent l="285750" t="266700" r="323850" b="266700"/>
            <wp:docPr id="1" name="Рисунок 1" descr="C:\Users\Дом\AppData\Local\Microsoft\Windows\Temporary Internet Files\Content.Word\IMG_20190313_155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AppData\Local\Microsoft\Windows\Temporary Internet Files\Content.Word\IMG_20190313_15510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26720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40414" w:rsidRDefault="00A40414" w:rsidP="00A40414">
      <w:pPr>
        <w:jc w:val="center"/>
        <w:rPr>
          <w:rFonts w:ascii="Tahoma" w:hAnsi="Tahoma" w:cs="Tahoma"/>
          <w:b/>
          <w:color w:val="365F91" w:themeColor="accent1" w:themeShade="BF"/>
          <w:sz w:val="40"/>
          <w:szCs w:val="40"/>
        </w:rPr>
      </w:pPr>
      <w:r w:rsidRPr="00A40414">
        <w:rPr>
          <w:rFonts w:ascii="Tahoma" w:hAnsi="Tahoma" w:cs="Tahoma"/>
          <w:b/>
          <w:color w:val="365F91" w:themeColor="accent1" w:themeShade="BF"/>
          <w:sz w:val="40"/>
          <w:szCs w:val="40"/>
        </w:rPr>
        <w:lastRenderedPageBreak/>
        <w:t>Лю</w:t>
      </w:r>
      <w:r>
        <w:rPr>
          <w:rFonts w:ascii="Tahoma" w:hAnsi="Tahoma" w:cs="Tahoma"/>
          <w:b/>
          <w:color w:val="365F91" w:themeColor="accent1" w:themeShade="BF"/>
          <w:sz w:val="40"/>
          <w:szCs w:val="40"/>
        </w:rPr>
        <w:t>бовь Александровна научила детей делать аппликацию «Подснежник» из обычных бумажных салфеток.</w:t>
      </w:r>
    </w:p>
    <w:p w:rsidR="00A40414" w:rsidRPr="00A40414" w:rsidRDefault="00A40414" w:rsidP="00A40414">
      <w:pPr>
        <w:jc w:val="center"/>
        <w:rPr>
          <w:rFonts w:ascii="Tahoma" w:hAnsi="Tahoma" w:cs="Tahoma"/>
          <w:b/>
          <w:color w:val="365F91" w:themeColor="accent1" w:themeShade="BF"/>
          <w:sz w:val="40"/>
          <w:szCs w:val="40"/>
        </w:rPr>
      </w:pPr>
    </w:p>
    <w:p w:rsidR="00A40414" w:rsidRDefault="00A40414" w:rsidP="00A40414">
      <w:pPr>
        <w:jc w:val="center"/>
      </w:pPr>
      <w:r>
        <w:rPr>
          <w:noProof/>
        </w:rPr>
        <w:drawing>
          <wp:inline distT="0" distB="0" distL="0" distR="0">
            <wp:extent cx="4267200" cy="5686425"/>
            <wp:effectExtent l="133350" t="114300" r="133350" b="85725"/>
            <wp:docPr id="4" name="Рисунок 4" descr="C:\Users\Дом\AppData\Local\Microsoft\Windows\Temporary Internet Files\Content.Word\IMG_20190313_162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ом\AppData\Local\Microsoft\Windows\Temporary Internet Files\Content.Word\IMG_20190313_1622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5686425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A40414" w:rsidRDefault="00A40414" w:rsidP="00A40414">
      <w:pPr>
        <w:jc w:val="center"/>
      </w:pPr>
    </w:p>
    <w:p w:rsidR="00A40414" w:rsidRDefault="00A40414" w:rsidP="00A40414">
      <w:pPr>
        <w:jc w:val="center"/>
      </w:pPr>
    </w:p>
    <w:p w:rsidR="00A40414" w:rsidRDefault="00A40414" w:rsidP="00A40414">
      <w:pPr>
        <w:jc w:val="center"/>
      </w:pPr>
    </w:p>
    <w:p w:rsidR="00A40414" w:rsidRDefault="00A40414" w:rsidP="00A40414">
      <w:pPr>
        <w:jc w:val="center"/>
      </w:pPr>
    </w:p>
    <w:p w:rsidR="00A40414" w:rsidRDefault="00A40414" w:rsidP="00A40414">
      <w:pPr>
        <w:jc w:val="center"/>
      </w:pPr>
    </w:p>
    <w:p w:rsidR="00A40414" w:rsidRDefault="00A40414" w:rsidP="00A40414">
      <w:pPr>
        <w:jc w:val="center"/>
        <w:rPr>
          <w:rFonts w:ascii="Tahoma" w:hAnsi="Tahoma" w:cs="Tahoma"/>
          <w:b/>
          <w:color w:val="4F6228" w:themeColor="accent3" w:themeShade="80"/>
          <w:sz w:val="40"/>
          <w:szCs w:val="40"/>
        </w:rPr>
      </w:pPr>
      <w:r w:rsidRPr="00A40414">
        <w:rPr>
          <w:rFonts w:ascii="Tahoma" w:hAnsi="Tahoma" w:cs="Tahoma"/>
          <w:b/>
          <w:color w:val="4F6228" w:themeColor="accent3" w:themeShade="80"/>
          <w:sz w:val="40"/>
          <w:szCs w:val="40"/>
        </w:rPr>
        <w:lastRenderedPageBreak/>
        <w:t>Светлана Николаевна показала, как из ладошки, обведенной и вырезанной из бумаги и с помощью ваты, можно изготовить очаровательную Овечку.</w:t>
      </w:r>
    </w:p>
    <w:p w:rsidR="00A40414" w:rsidRDefault="00A40414" w:rsidP="00A40414">
      <w:pPr>
        <w:jc w:val="center"/>
        <w:rPr>
          <w:rFonts w:ascii="Tahoma" w:hAnsi="Tahoma" w:cs="Tahoma"/>
          <w:b/>
          <w:color w:val="4F6228" w:themeColor="accent3" w:themeShade="80"/>
          <w:sz w:val="40"/>
          <w:szCs w:val="40"/>
        </w:rPr>
      </w:pPr>
    </w:p>
    <w:p w:rsidR="00A40414" w:rsidRDefault="00A40414" w:rsidP="00A40414">
      <w:pPr>
        <w:jc w:val="center"/>
        <w:rPr>
          <w:rFonts w:ascii="Tahoma" w:hAnsi="Tahoma" w:cs="Tahoma"/>
          <w:b/>
          <w:color w:val="4F6228" w:themeColor="accent3" w:themeShade="80"/>
          <w:sz w:val="40"/>
          <w:szCs w:val="40"/>
        </w:rPr>
      </w:pPr>
      <w:r>
        <w:rPr>
          <w:noProof/>
        </w:rPr>
        <w:drawing>
          <wp:inline distT="0" distB="0" distL="0" distR="0">
            <wp:extent cx="4267200" cy="5686425"/>
            <wp:effectExtent l="171450" t="133350" r="152400" b="104775"/>
            <wp:docPr id="7" name="Рисунок 7" descr="C:\Users\Дом\AppData\Local\Microsoft\Windows\Temporary Internet Files\Content.Word\IMG_20190313_162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Дом\AppData\Local\Microsoft\Windows\Temporary Internet Files\Content.Word\IMG_20190313_16214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568642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A40414" w:rsidRPr="00A40414" w:rsidRDefault="00A40414" w:rsidP="00A40414">
      <w:pPr>
        <w:jc w:val="center"/>
        <w:rPr>
          <w:rFonts w:ascii="Tahoma" w:hAnsi="Tahoma" w:cs="Tahoma"/>
          <w:b/>
          <w:color w:val="4F6228" w:themeColor="accent3" w:themeShade="80"/>
          <w:sz w:val="40"/>
          <w:szCs w:val="40"/>
        </w:rPr>
      </w:pPr>
      <w:r>
        <w:rPr>
          <w:rFonts w:ascii="Tahoma" w:hAnsi="Tahoma" w:cs="Tahoma"/>
          <w:b/>
          <w:color w:val="4F6228" w:themeColor="accent3" w:themeShade="80"/>
          <w:sz w:val="40"/>
          <w:szCs w:val="40"/>
        </w:rPr>
        <w:t>Детям очень понравились все три клуба</w:t>
      </w:r>
      <w:r w:rsidR="00620AD6">
        <w:rPr>
          <w:rFonts w:ascii="Tahoma" w:hAnsi="Tahoma" w:cs="Tahoma"/>
          <w:b/>
          <w:color w:val="4F6228" w:themeColor="accent3" w:themeShade="80"/>
          <w:sz w:val="40"/>
          <w:szCs w:val="40"/>
        </w:rPr>
        <w:t>.</w:t>
      </w:r>
    </w:p>
    <w:sectPr w:rsidR="00A40414" w:rsidRPr="00A40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0414"/>
    <w:rsid w:val="00620AD6"/>
    <w:rsid w:val="00A40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0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04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2019-03-13T13:18:00Z</dcterms:created>
  <dcterms:modified xsi:type="dcterms:W3CDTF">2019-03-13T13:18:00Z</dcterms:modified>
</cp:coreProperties>
</file>