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Консультация для родителей</w:t>
      </w:r>
    </w:p>
    <w:p w:rsid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 xml:space="preserve"> «Особенности адаптации детей с ОВЗ </w:t>
      </w:r>
    </w:p>
    <w:p w:rsidR="008240EC" w:rsidRDefault="008240EC" w:rsidP="008240EC">
      <w:pPr>
        <w:spacing w:after="0" w:line="240" w:lineRule="auto"/>
        <w:ind w:left="-567"/>
        <w:jc w:val="center"/>
        <w:rPr>
          <w:rFonts w:ascii="Times New Roman" w:eastAsia="Times New Roman" w:hAnsi="Times New Roman" w:cs="Times New Roman"/>
          <w:b/>
          <w:color w:val="111111"/>
          <w:sz w:val="44"/>
          <w:szCs w:val="44"/>
          <w:lang w:eastAsia="ru-RU"/>
        </w:rPr>
      </w:pPr>
      <w:r w:rsidRPr="008240EC">
        <w:rPr>
          <w:rFonts w:ascii="Times New Roman" w:eastAsia="Times New Roman" w:hAnsi="Times New Roman" w:cs="Times New Roman"/>
          <w:b/>
          <w:color w:val="111111"/>
          <w:sz w:val="44"/>
          <w:szCs w:val="44"/>
          <w:lang w:eastAsia="ru-RU"/>
        </w:rPr>
        <w:t>к условиям детского сада»</w:t>
      </w:r>
    </w:p>
    <w:p w:rsidR="008240EC" w:rsidRDefault="008240EC" w:rsidP="008240EC">
      <w:pPr>
        <w:spacing w:after="0" w:line="240" w:lineRule="auto"/>
        <w:ind w:left="5670"/>
        <w:rPr>
          <w:rFonts w:ascii="Times New Roman" w:eastAsia="Times New Roman" w:hAnsi="Times New Roman" w:cs="Times New Roman"/>
          <w:b/>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Pr="008240EC" w:rsidRDefault="008240EC" w:rsidP="008240EC">
      <w:pPr>
        <w:spacing w:after="0" w:line="240" w:lineRule="auto"/>
        <w:ind w:left="-567"/>
        <w:jc w:val="both"/>
        <w:rPr>
          <w:rFonts w:ascii="Times New Roman" w:eastAsia="Times New Roman" w:hAnsi="Times New Roman" w:cs="Times New Roman"/>
          <w:color w:val="111111"/>
          <w:sz w:val="44"/>
          <w:szCs w:val="4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367FAE" w:rsidRDefault="00367FAE" w:rsidP="008240EC">
      <w:pPr>
        <w:spacing w:after="0" w:line="240" w:lineRule="auto"/>
        <w:ind w:firstLine="360"/>
        <w:jc w:val="center"/>
        <w:rPr>
          <w:rFonts w:ascii="Times New Roman" w:eastAsia="Times New Roman" w:hAnsi="Times New Roman" w:cs="Times New Roman"/>
          <w:color w:val="111111"/>
          <w:sz w:val="24"/>
          <w:szCs w:val="24"/>
          <w:lang w:eastAsia="ru-RU"/>
        </w:rPr>
      </w:pPr>
    </w:p>
    <w:p w:rsidR="008240EC" w:rsidRDefault="008240EC" w:rsidP="008240EC">
      <w:pPr>
        <w:spacing w:after="0" w:line="240" w:lineRule="auto"/>
        <w:ind w:firstLine="360"/>
        <w:jc w:val="center"/>
        <w:rPr>
          <w:rFonts w:ascii="Times New Roman" w:eastAsia="Times New Roman" w:hAnsi="Times New Roman" w:cs="Times New Roman"/>
          <w:b/>
          <w:color w:val="111111"/>
          <w:sz w:val="24"/>
          <w:szCs w:val="24"/>
          <w:lang w:eastAsia="ru-RU"/>
        </w:rPr>
      </w:pPr>
      <w:r w:rsidRPr="008240EC">
        <w:rPr>
          <w:rFonts w:ascii="Times New Roman" w:eastAsia="Times New Roman" w:hAnsi="Times New Roman" w:cs="Times New Roman"/>
          <w:b/>
          <w:color w:val="111111"/>
          <w:sz w:val="24"/>
          <w:szCs w:val="24"/>
          <w:lang w:eastAsia="ru-RU"/>
        </w:rPr>
        <w:lastRenderedPageBreak/>
        <w:t>Консультация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color w:val="111111"/>
          <w:sz w:val="24"/>
          <w:szCs w:val="24"/>
          <w:lang w:eastAsia="ru-RU"/>
        </w:rPr>
      </w:pPr>
      <w:r w:rsidRPr="008240EC">
        <w:rPr>
          <w:rFonts w:ascii="Times New Roman" w:eastAsia="Times New Roman" w:hAnsi="Times New Roman" w:cs="Times New Roman"/>
          <w:b/>
          <w:color w:val="111111"/>
          <w:sz w:val="24"/>
          <w:szCs w:val="24"/>
          <w:lang w:eastAsia="ru-RU"/>
        </w:rPr>
        <w:t xml:space="preserve"> «Особенности адаптации детей </w:t>
      </w:r>
      <w:r>
        <w:rPr>
          <w:rFonts w:ascii="Times New Roman" w:eastAsia="Times New Roman" w:hAnsi="Times New Roman" w:cs="Times New Roman"/>
          <w:b/>
          <w:color w:val="111111"/>
          <w:sz w:val="24"/>
          <w:szCs w:val="24"/>
          <w:lang w:eastAsia="ru-RU"/>
        </w:rPr>
        <w:t>с ОВЗ к условиям детского сада»</w:t>
      </w:r>
    </w:p>
    <w:p w:rsidR="008240EC" w:rsidRDefault="008240EC" w:rsidP="008240EC">
      <w:pPr>
        <w:spacing w:after="0" w:line="240" w:lineRule="auto"/>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Цель:</w:t>
      </w:r>
      <w:r w:rsidRPr="008240EC">
        <w:rPr>
          <w:rFonts w:ascii="Times New Roman" w:eastAsia="Times New Roman" w:hAnsi="Times New Roman" w:cs="Times New Roman"/>
          <w:color w:val="111111"/>
          <w:sz w:val="24"/>
          <w:szCs w:val="24"/>
          <w:lang w:eastAsia="ru-RU"/>
        </w:rPr>
        <w:t> развитие психологической компетентности родителей детей с ОВЗ в вопросах успешной адаптации ребенка в ДОУ.</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Воспитывать и обучать ребенка с ОВЗ нужно с самых ранних лет. Родители детей-инвалидов зачастую ограничивают ребенка в общении с другими детьми, думая, что в детском саду за ним не будет должного ухода. Но именно в детстве в человеке закладываются навыки социального общения, которые помогут ему во взрослой жизни. Эти навыки особенно важны для ребенка с ОВЗ, ведь ему, как правило, будет намного труднее, чем обычному ребенку, общаться и налаживать контакты с окружающим миром. Ведь учится он порой гораздо медленнее, с большим трудом приспосабливается к изменившейся ситуации, но зато очень остро чувствует недоброжелательность и настороженность окружающих, болезненно на это реагирует.</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Включение детей с особенностями в развитии в жизнь детского сообщества, гибкое сочетание 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дошкольные образовательные учреждения нашего города ежегодно поступают дети с ограниченными возможностями здоровья (ОВЗ). Ограниченные возможности здоровья у таких детей непосредственно связаны с нарушениями в их физическом или психическом развитии, затруднениями в самообслуживании, общении с окружающими сверстниками и взрослыми, обучении.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процессе пребывания ребенка с ограниченными возможностями здоровья в дошкольном образовательном учреждении наши воспитатели всегда помнят, что его действия, направленные на создание психологического комфорта должны быть обдуманы и тактичны. Излишняя опека и чрезмерная забота могут лишний раз подчеркнуть нестандартность ребенка и развить у него эгоистические установки, а у окружающих детей - снисходительное отношение.</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Одним из важнейших, на мой взгляд, факторов решения проблем адаптации малыша с ОВЗ к условиям ДОУ является грамотная и ответственная позиция родителей ребенка, помогающих своему малышу плавно "влиться" в детский коллектив.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Адаптация к дошкольному учреждению - сложный период, как для детей, так и для взрослых: родителей, педагогов.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Наблюдения показывают, что значительная часть детей с ОВЗ испытывают трудности, связанные с привыканием к режиму, новым системам требований, новым социальным контактам, стилю общения. Обучение даётся ребёнку за счёт высоких психологических затрат (повышенная тревожность, низкая самооценка, психосоматические заболевания и невротические симптомы и др.). Возможны неадекватные поведенческие реакции. Как правило, таким детям не хватает самостоятельности, уверенности в собственных силах.</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Конечно же, успешная адаптация детей с ОВЗ возможна при сотрудничестве родителей и педагогов.</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Вот несколько простых советов для вас, уважаемые родители.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Ваш ребёнок пошел в детский сад. Надеемся, что Вы готовились к этому событию – приучали малыша к новому режиму дня, учили общаться со сверстниками на игровых </w:t>
      </w:r>
      <w:r w:rsidRPr="008240EC">
        <w:rPr>
          <w:rFonts w:ascii="Times New Roman" w:eastAsia="Times New Roman" w:hAnsi="Times New Roman" w:cs="Times New Roman"/>
          <w:color w:val="111111"/>
          <w:sz w:val="24"/>
          <w:szCs w:val="24"/>
          <w:lang w:eastAsia="ru-RU"/>
        </w:rPr>
        <w:lastRenderedPageBreak/>
        <w:t>площадках, приучали самостоятельному выполнению культурно-гигиенических процедур, отучили от соски, бутылочки, научили ребёнка играть.</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Что же делать, если специальной подготовки к детскому саду не было? Постарайтесь облегчить своему малышу привыкание к новым условиям, к новым людям, для этого:</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побольше общайтесь с педагогами группы об особенностях вашего реб</w:t>
      </w:r>
      <w:r>
        <w:rPr>
          <w:rFonts w:ascii="Times New Roman" w:eastAsia="Times New Roman" w:hAnsi="Times New Roman" w:cs="Times New Roman"/>
          <w:color w:val="111111"/>
          <w:sz w:val="24"/>
          <w:szCs w:val="24"/>
          <w:lang w:eastAsia="ru-RU"/>
        </w:rPr>
        <w:t>енка, его нуждах и потребностях;</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старайтесь дома, в выходные, придерживаться основных моментов режима дня детского сада (сон, прием пищи, прогулки и т. д.). Кроме того, в будние дни лучше, если малыш будет просыпаться за час до того времени, когда</w:t>
      </w:r>
      <w:r>
        <w:rPr>
          <w:rFonts w:ascii="Times New Roman" w:eastAsia="Times New Roman" w:hAnsi="Times New Roman" w:cs="Times New Roman"/>
          <w:color w:val="111111"/>
          <w:sz w:val="24"/>
          <w:szCs w:val="24"/>
          <w:lang w:eastAsia="ru-RU"/>
        </w:rPr>
        <w:t xml:space="preserve"> вы планируете выходить из дома;</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формируйте у ребёнка культурно-гигиенические навыки: приучайте мыть руки, ходить в туалет не тогда, когда уже «очень хочется», а заранее: перед выходом в детский с</w:t>
      </w:r>
      <w:r>
        <w:rPr>
          <w:rFonts w:ascii="Times New Roman" w:eastAsia="Times New Roman" w:hAnsi="Times New Roman" w:cs="Times New Roman"/>
          <w:color w:val="111111"/>
          <w:sz w:val="24"/>
          <w:szCs w:val="24"/>
          <w:lang w:eastAsia="ru-RU"/>
        </w:rPr>
        <w:t>ад, перед прогулкой, перед сном;</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чтобы в детском саду было меньше проблем с питанием максимально приблизьте меню Вашего ребенка к меню детского сада, устраните «кусочничество» между едой. Если у ребёнка проблемы с аппетитом стоит поговорить с воспитателем и просить его быть мяг</w:t>
      </w:r>
      <w:r>
        <w:rPr>
          <w:rFonts w:ascii="Times New Roman" w:eastAsia="Times New Roman" w:hAnsi="Times New Roman" w:cs="Times New Roman"/>
          <w:color w:val="111111"/>
          <w:sz w:val="24"/>
          <w:szCs w:val="24"/>
          <w:lang w:eastAsia="ru-RU"/>
        </w:rPr>
        <w:t>ким и терпеливым в этом вопросе;</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чтобы избежать проблем в общении со сверстниками, учите его правильно здороваться с группой детей, предлагать детям свои игрушки, просить разрешения играть с чужими игрушками. Правильно реагировать на отказ, находя компромиссный вариант. Приучайте ребенка приносить в детский сад только те игрушки, которыми он г</w:t>
      </w:r>
      <w:r>
        <w:rPr>
          <w:rFonts w:ascii="Times New Roman" w:eastAsia="Times New Roman" w:hAnsi="Times New Roman" w:cs="Times New Roman"/>
          <w:color w:val="111111"/>
          <w:sz w:val="24"/>
          <w:szCs w:val="24"/>
          <w:lang w:eastAsia="ru-RU"/>
        </w:rPr>
        <w:t>отов поделиться со сверстниками;</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 первое время, когда ребёнок привыкает к саду и с трудом расстается с мамой, если есть возможность, пусть первое время ребенка отводят в сад другие взро</w:t>
      </w:r>
      <w:r>
        <w:rPr>
          <w:rFonts w:ascii="Times New Roman" w:eastAsia="Times New Roman" w:hAnsi="Times New Roman" w:cs="Times New Roman"/>
          <w:color w:val="111111"/>
          <w:sz w:val="24"/>
          <w:szCs w:val="24"/>
          <w:lang w:eastAsia="ru-RU"/>
        </w:rPr>
        <w:t>слые, например папа или бабушка;</w:t>
      </w:r>
    </w:p>
    <w:p w:rsid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ребёнок с ОВЗ – особый ребёнок, он требует больше внимания и заботы, но не стоит лишать его самостоятельности – всё делать за него, приучайте к самостоятельности и в будущем ребенку будет легче </w:t>
      </w:r>
      <w:r>
        <w:rPr>
          <w:rFonts w:ascii="Times New Roman" w:eastAsia="Times New Roman" w:hAnsi="Times New Roman" w:cs="Times New Roman"/>
          <w:color w:val="111111"/>
          <w:sz w:val="24"/>
          <w:szCs w:val="24"/>
          <w:lang w:eastAsia="ru-RU"/>
        </w:rPr>
        <w:t>приспособиться к взрослой жизни;</w:t>
      </w:r>
    </w:p>
    <w:p w:rsidR="008240EC" w:rsidRPr="008240EC" w:rsidRDefault="008240EC" w:rsidP="008240EC">
      <w:pPr>
        <w:pStyle w:val="a3"/>
        <w:numPr>
          <w:ilvl w:val="0"/>
          <w:numId w:val="1"/>
        </w:numPr>
        <w:spacing w:after="0" w:line="240" w:lineRule="auto"/>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формируйте у ребёнка положительный настрой к детскому саду – рассказывайте истории из собственного опыта, обращайте внимание на положительные моменты посещения детского сада.</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 перестаньте сами волноваться. Все будет хорошо. Не проецируйте свою тревогу на ребенка, не обсуждайте при нем возможных осложнений. Но не стоит ударяться и в другую крайность, рисуя малышу идеальные картины.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Помните: опыт неудач и поражений приземляет, опыт побед и успехов окрыляет.</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А сейчас я хочу поделиться с вами одним из самых эффективных методов, снижающих адаптационный стресс у детей. Это «Акваметод».</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Вода – основа всего живого на Земле. Она является главной составляющей оболочкой земного шара - океанов, морей, рек, озёр. Она относится к числу важнейших «геологических деталей» и, что особенно важно, является непременным элементом всех организмов растительного и животного мира. Невозможно переоценить физиологическое и гигиеническое значение воды. Её роль в нормальном течении сложнейших физиологических процессов в человеческом организме, в создании людям наиболее благоприятных условий жизни. Во многих религиях мира вода считается священной. Особое значение предаётся воде в христианстве: водой очищают, водой крестят, водой лечат, водой защищают от нечисти, злого, скверного. Профессиональный и жизненный опыт подсказывает, что вода благотворн</w:t>
      </w:r>
      <w:r>
        <w:rPr>
          <w:rFonts w:ascii="Times New Roman" w:eastAsia="Times New Roman" w:hAnsi="Times New Roman" w:cs="Times New Roman"/>
          <w:color w:val="111111"/>
          <w:sz w:val="24"/>
          <w:szCs w:val="24"/>
          <w:lang w:eastAsia="ru-RU"/>
        </w:rPr>
        <w:t>ым</w:t>
      </w:r>
      <w:r w:rsidRPr="008240EC">
        <w:rPr>
          <w:rFonts w:ascii="Times New Roman" w:eastAsia="Times New Roman" w:hAnsi="Times New Roman" w:cs="Times New Roman"/>
          <w:color w:val="111111"/>
          <w:sz w:val="24"/>
          <w:szCs w:val="24"/>
          <w:lang w:eastAsia="ru-RU"/>
        </w:rPr>
        <w:t xml:space="preserve"> образом влияет на детский организм и в частности на его психику.</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Игры с водой давно вошли в практику детских садов. Но в период адаптации</w:t>
      </w:r>
      <w:r>
        <w:rPr>
          <w:rFonts w:ascii="Times New Roman" w:eastAsia="Times New Roman" w:hAnsi="Times New Roman" w:cs="Times New Roman"/>
          <w:color w:val="111111"/>
          <w:sz w:val="24"/>
          <w:szCs w:val="24"/>
          <w:lang w:eastAsia="ru-RU"/>
        </w:rPr>
        <w:t>, когда дети предельно напряжен</w:t>
      </w:r>
      <w:r w:rsidRPr="008240EC">
        <w:rPr>
          <w:rFonts w:ascii="Times New Roman" w:eastAsia="Times New Roman" w:hAnsi="Times New Roman" w:cs="Times New Roman"/>
          <w:color w:val="111111"/>
          <w:sz w:val="24"/>
          <w:szCs w:val="24"/>
          <w:lang w:eastAsia="ru-RU"/>
        </w:rPr>
        <w:t xml:space="preserve">ы, они приобретают особую важность. И не надо бояться, что </w:t>
      </w:r>
      <w:r w:rsidRPr="008240EC">
        <w:rPr>
          <w:rFonts w:ascii="Times New Roman" w:eastAsia="Times New Roman" w:hAnsi="Times New Roman" w:cs="Times New Roman"/>
          <w:color w:val="111111"/>
          <w:sz w:val="24"/>
          <w:szCs w:val="24"/>
          <w:lang w:eastAsia="ru-RU"/>
        </w:rPr>
        <w:lastRenderedPageBreak/>
        <w:t>ребенок намочит одежду, это можно предусмотреть, в конце концов, переоденьте его. Дайте малышу пластмассовые бутылочки с водой, баночки и пусть он переливает воду. Это очень успокаивает. Для игр с водой можно организовать такой уголок прямо в квартире, ведь у вашего ребёнка должно быть своё место для игры.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Вода как что - то живое, завораживает малышей, помогает увлечь и успокоить. Она принимает на себя целый поток отрицательной энергии, очищает и увлажняет воздух в комнате. Каждый ребенок по-своему переносит трудности, связанные с поступлением в дошкольное учреждение. Чем младше ребенок, тем труднее он привыкает к новой обстановке, а если это ещё и ребёнок с ограниченными возможностями здоровья.</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Многое зависит от особенностей его нервной системы. Зачастую эти дети не владеют еще речью настолько, чтобы выразить четко свои чувства и эмоции. Не 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того проявления эмоций нет. Ребенок капризничает, временно нарушается сон, пропадает аппетит, – все это проходит через две-три недели, а порой затягивается и месяцами, но каждый родитель совместно с педагогом стремится сократить сроки адаптации до минимума.</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Для этого необходимо создать эмоционально благоприятную атмосферу и в группе, и в квартире, в которой бы ребёнок чувствовал себя комфортно и защищено, где мог бы проявлять творческую активность.</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Хочу предложить для применения в период адаптации «акваметод».</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Игры и упражнения акваметода.</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Цель игры:</w:t>
      </w:r>
      <w:r w:rsidRPr="008240EC">
        <w:rPr>
          <w:rFonts w:ascii="Times New Roman" w:eastAsia="Times New Roman" w:hAnsi="Times New Roman" w:cs="Times New Roman"/>
          <w:color w:val="111111"/>
          <w:sz w:val="24"/>
          <w:szCs w:val="24"/>
          <w:lang w:eastAsia="ru-RU"/>
        </w:rPr>
        <w:t> Создание радостного настроения, снятие психоэмоционального и физического напряжения у детей с ОВЗ.</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«Веселые кораблики»- дети запускают в воду разные предметы - лодочки, щепочки, кораблики; наблюдают за ними, делают «волны», «ветер», отправляют в плавание мелкие игрушки.</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«Нырки» - дети погружают в таз или ванночку мелкие мячи, резиновые надувные игрушки, шарики от пинг-понга, разжимают пальцы - и игрушки выпрыгивают из воды.</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«Ловкие пальчики» - дети мочат в воде поролоновые губки разного цвета и формы и отжимают их, переливают воду из одной ёмкости в другую.</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«Бульбочки»-дети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«Тонет - не тонет»- дети экспериментируют с различными предметами. Бросая их в воду, отмечают, что плавает, а что тонет.</w:t>
      </w:r>
    </w:p>
    <w:p w:rsidR="008240EC" w:rsidRPr="008240EC" w:rsidRDefault="008240EC" w:rsidP="008240EC">
      <w:pPr>
        <w:spacing w:after="0" w:line="240" w:lineRule="auto"/>
        <w:ind w:firstLine="708"/>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«Морские сокровища»- 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«Веселые зверушки» - игры с механическими водными игрушками, наблюдение за траекторией движения.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«Достань ракушку» («Достань камешек»).</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развитие внимания, координация движений.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Водный слой обычно затрудняет процесс доставания, поэтому взрослый может помочь малышу. Такое занятие можно также рекомендовать родителям для игр с ребенком на берегу реки, моря.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«Поймай льдинку»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lastRenderedPageBreak/>
        <w:t>Цель: развитие координации движений, знакомство со свойствами воды.</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 Малыш сачком или черпаком достает из воды льдинки покрупнее и складывает их в отдельную посуду. После того как все льдинки будут извлечены, взрослый спрашивает: «Куда делись остальные льдинки? Что с ними стало?- Они растаяли, превратились в воду».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«Тёплый – холодный»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закрепление понятий «тёплый», «холодный».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Материал: игрушки двух видов, по2-3 штуки каждого, желательно резиновые или пластмассовые (например: утята и рыбки, пингвины и крокодилы, кораблики и дельфины, небольшие мячики – красные и синие, красные и жёлтые, зелёные и белые и т. п).</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«Что как плавает».</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знакомство детей со свойствами различных материалов.</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Материал: для игры – экспериментирования нужен набор предметов из разных материалов (пластмассовый кораблик, резиновая уточка, металлическая ложка, камешек, бумажная лодочка, скорлупка грецкого ореха, лоскуток ткани, деревянная палочка и т. д.).</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предлагает ребёнку опустить все предметы в воду: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Игра «Капитаны».</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Цель: активизация мышц губ, формирование умения чередовать длительный, плавный и сильный выдохи.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Содержание: взрослый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Взрослый следит за тем, чтобы ребенок не надувал щеки, не дул очень сильно.</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Во время игр вы обязательно должны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водой должны приносить детям радость.</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Надеюсь, что эти игры понравятся вашим детям и помогут снять психоэмоциональное напряжение в период адаптации. Успехов Вам!</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lastRenderedPageBreak/>
        <w:t>Памятка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bCs/>
          <w:color w:val="111111"/>
          <w:sz w:val="24"/>
          <w:szCs w:val="24"/>
          <w:bdr w:val="none" w:sz="0" w:space="0" w:color="auto" w:frame="1"/>
          <w:lang w:eastAsia="ru-RU"/>
        </w:rPr>
      </w:pPr>
      <w:r w:rsidRPr="008240EC">
        <w:rPr>
          <w:rFonts w:ascii="Times New Roman" w:eastAsia="Times New Roman" w:hAnsi="Times New Roman" w:cs="Times New Roman"/>
          <w:b/>
          <w:bCs/>
          <w:color w:val="111111"/>
          <w:sz w:val="24"/>
          <w:szCs w:val="24"/>
          <w:bdr w:val="none" w:sz="0" w:space="0" w:color="auto" w:frame="1"/>
          <w:lang w:eastAsia="ru-RU"/>
        </w:rPr>
        <w:t>Как помочь Вашему ребенку быстрее привыкнуть</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к детскому саду: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 Старайтесь не нервничать, не показывать свою тревогу по поводу адаптации ребенка к детскому саду. Он чувствует ваши переживания.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2. Создайте спокойную, бесконфликтную обстановку в семье.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3. Настраивайте ребенка на мажорный лад. Говорите ему, что это очень здорово, что он дорос до сада и стал таким большим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3. До начала посещения, приблизьте режим дня ребенка к режиму дошкольного учреждения. Посещая садик, в выходные дни резко не меняйте режим дня ребенка.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4. Обязательно придумайте ритуал прощания: чмокнуть в щечку, помахать рукой, стукнуться ладошками и т. д.</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5. По возможности приводить малыша в детский сад должен кто-то один: мама, папа, дедушка или бабушка. Так он быстрее привыкнет расставаться.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6. Нельзя наказывать или сердиться на малыша за то, что он плачет при расставании или дома при упоминании необходимости идти в сад! Он имеет право на такую реакцию. Лучше еще раз напомните, что вы его любите и обязательно придете.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7. Не обманывайте ребенка, забирайте домой вовремя, как пообещали.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8. В присутствии ребенка избегайте критических замечаний в адрес детского сада и его сотрудников - это может навести малыша на мысль, что сад – это нехорошее место и его окружают плохие люди. Тогда тревога не пройдет вообще.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9. Не пугайте, не наказывайте детским садом Место, которым пугают, никогда не станет ни любимым, ни безопасным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10 .Щадите нервную систему ребенка. На время прекратите посещение с ребенком многолюдных мест, цирк, театра.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11. Уделяйте ребенку больше своего времени, играйте вместе, каждый день</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читайте малышу.</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12. Не скупитесь на похвалу. Эмоционально поддерживайте малыша: чаще обнимайте, поглаживайте,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называйте ласковыми именами.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Радуйтесь прекрасным минутам общения со своим малышом!</w:t>
      </w:r>
    </w:p>
    <w:p w:rsidR="008240EC" w:rsidRDefault="008240EC" w:rsidP="008240EC">
      <w:pPr>
        <w:spacing w:after="0" w:line="240" w:lineRule="auto"/>
        <w:ind w:firstLine="360"/>
        <w:jc w:val="both"/>
        <w:rPr>
          <w:rFonts w:ascii="Times New Roman" w:eastAsia="Times New Roman" w:hAnsi="Times New Roman" w:cs="Times New Roman"/>
          <w:b/>
          <w:bCs/>
          <w:color w:val="111111"/>
          <w:sz w:val="24"/>
          <w:szCs w:val="24"/>
          <w:bdr w:val="none" w:sz="0" w:space="0" w:color="auto" w:frame="1"/>
          <w:lang w:eastAsia="ru-RU"/>
        </w:rPr>
      </w:pP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b/>
          <w:bCs/>
          <w:color w:val="111111"/>
          <w:sz w:val="24"/>
          <w:szCs w:val="24"/>
          <w:bdr w:val="none" w:sz="0" w:space="0" w:color="auto" w:frame="1"/>
          <w:lang w:eastAsia="ru-RU"/>
        </w:rPr>
        <w:t>Памятка для родителей.</w:t>
      </w:r>
    </w:p>
    <w:p w:rsidR="008240EC" w:rsidRPr="008240EC" w:rsidRDefault="008240EC" w:rsidP="008240EC">
      <w:pPr>
        <w:spacing w:after="0" w:line="240" w:lineRule="auto"/>
        <w:ind w:firstLine="360"/>
        <w:jc w:val="center"/>
        <w:rPr>
          <w:rFonts w:ascii="Times New Roman" w:eastAsia="Times New Roman" w:hAnsi="Times New Roman" w:cs="Times New Roman"/>
          <w:b/>
          <w:bCs/>
          <w:color w:val="111111"/>
          <w:sz w:val="24"/>
          <w:szCs w:val="24"/>
          <w:bdr w:val="none" w:sz="0" w:space="0" w:color="auto" w:frame="1"/>
          <w:lang w:eastAsia="ru-RU"/>
        </w:rPr>
      </w:pPr>
      <w:r w:rsidRPr="008240EC">
        <w:rPr>
          <w:rFonts w:ascii="Times New Roman" w:eastAsia="Times New Roman" w:hAnsi="Times New Roman" w:cs="Times New Roman"/>
          <w:b/>
          <w:bCs/>
          <w:color w:val="111111"/>
          <w:sz w:val="24"/>
          <w:szCs w:val="24"/>
          <w:bdr w:val="none" w:sz="0" w:space="0" w:color="auto" w:frame="1"/>
          <w:lang w:eastAsia="ru-RU"/>
        </w:rPr>
        <w:t>Рекомендации родителям детей с ОВЗ</w:t>
      </w:r>
    </w:p>
    <w:p w:rsidR="008240EC" w:rsidRPr="008240EC" w:rsidRDefault="008240EC" w:rsidP="008240EC">
      <w:pPr>
        <w:spacing w:after="0" w:line="240" w:lineRule="auto"/>
        <w:ind w:firstLine="36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с тяжелой степенью адаптации</w:t>
      </w:r>
      <w:bookmarkStart w:id="0" w:name="_GoBack"/>
      <w:bookmarkEnd w:id="0"/>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 Приводите детей в детский сад кто-то один (мама, папа, бабушка). Так ребенок привыкнет расставаться.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2. Не обманывайте ребенка, забирайте ребенка во время, как и обещали.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3. Разрешите ребенку брать в детский сад любимые игрушки, напоминающие о доме.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4. «Не пугайте», не наказывайте детским садом.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5. Чаще обнимайте своего малыша, поглаживайте, называйте ласковыми именами.</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6. Чаще говорите ребенку о том, что вы его любите.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7. По возможности расширяйте круг общения ребенка, помогите преодолеть ему страх перед незнакомыми детьми: обращайте внимание ребенка на действия и поведение посторонних людей, вызывайте положительное отношение к ним.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8. Учите обращаться к другому человеку, делиться игрушкой, жалеть плачущего.</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9. Приучайте к самообслуживанию, поощряйте попытки самостоятельных действий.</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10. Не допускайте высказываний сожаления о том, что приходиться отдавать ребенка в детский сад, не обсуждайте свои опасения, а тем более работу воспитателей и ваши с ними взаимоотношения при ребенке.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 xml:space="preserve">11. Расскажите воспитателям своей группы об индивидуальных особенностях вашего ребенка, что ему нравится, что нет, каковы его умения и навыки, в какой помощи он </w:t>
      </w:r>
      <w:r w:rsidRPr="008240EC">
        <w:rPr>
          <w:rFonts w:ascii="Times New Roman" w:eastAsia="Times New Roman" w:hAnsi="Times New Roman" w:cs="Times New Roman"/>
          <w:color w:val="111111"/>
          <w:sz w:val="24"/>
          <w:szCs w:val="24"/>
          <w:lang w:eastAsia="ru-RU"/>
        </w:rPr>
        <w:lastRenderedPageBreak/>
        <w:t>нуждается, определите, какие методы поощрения и наказания приемлемы для вашего ребенка.</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12. В первые дни посещения детского сада не опаздывайте, забирайте ребенка вовремя.</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13. Дайте ребенку в детский сад его любимую игрушку, которая поможет отвлечь ребенка от расставания с вами, а также обеспечит психологический комфорт вашему малышу в группе.</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14. Возможно, после неоднократного посещения детского сада вы вдруг заметите, что ребенок стал раздражительным, капризным и агрессивным – это нормальная реакция ребенка на привыкание к новым условиям. Здесь понадобится ваше терпение, понимание данной проблемы и забота о малыше со всей ответственностью, серьезностью и трудолюбием.</w:t>
      </w:r>
    </w:p>
    <w:p w:rsidR="008240EC" w:rsidRPr="008240EC" w:rsidRDefault="008240EC" w:rsidP="008240EC">
      <w:pPr>
        <w:spacing w:after="0" w:line="240" w:lineRule="auto"/>
        <w:ind w:firstLine="360"/>
        <w:jc w:val="both"/>
        <w:rPr>
          <w:rFonts w:ascii="Times New Roman" w:eastAsia="Times New Roman" w:hAnsi="Times New Roman" w:cs="Times New Roman"/>
          <w:color w:val="111111"/>
          <w:sz w:val="24"/>
          <w:szCs w:val="24"/>
          <w:lang w:eastAsia="ru-RU"/>
        </w:rPr>
      </w:pPr>
      <w:r w:rsidRPr="008240EC">
        <w:rPr>
          <w:rFonts w:ascii="Times New Roman" w:eastAsia="Times New Roman" w:hAnsi="Times New Roman" w:cs="Times New Roman"/>
          <w:color w:val="111111"/>
          <w:sz w:val="24"/>
          <w:szCs w:val="24"/>
          <w:lang w:eastAsia="ru-RU"/>
        </w:rPr>
        <w:t>И в заключение хочется вам пожелать успехов в воспитании ваших детей.</w:t>
      </w:r>
    </w:p>
    <w:p w:rsidR="00226F4E" w:rsidRPr="008240EC" w:rsidRDefault="00226F4E" w:rsidP="008240EC">
      <w:pPr>
        <w:spacing w:after="0" w:line="240" w:lineRule="auto"/>
        <w:jc w:val="both"/>
        <w:rPr>
          <w:rFonts w:ascii="Times New Roman" w:hAnsi="Times New Roman" w:cs="Times New Roman"/>
          <w:sz w:val="24"/>
          <w:szCs w:val="24"/>
        </w:rPr>
      </w:pPr>
    </w:p>
    <w:sectPr w:rsidR="00226F4E" w:rsidRPr="008240EC" w:rsidSect="008240EC">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59DB"/>
    <w:multiLevelType w:val="hybridMultilevel"/>
    <w:tmpl w:val="C35C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ADD"/>
    <w:rsid w:val="00226F4E"/>
    <w:rsid w:val="00367FAE"/>
    <w:rsid w:val="006C6D50"/>
    <w:rsid w:val="008240EC"/>
    <w:rsid w:val="00DE42C7"/>
    <w:rsid w:val="00FC2CCC"/>
    <w:rsid w:val="00FE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0EC"/>
    <w:pPr>
      <w:ind w:left="720"/>
      <w:contextualSpacing/>
    </w:pPr>
  </w:style>
</w:styles>
</file>

<file path=word/webSettings.xml><?xml version="1.0" encoding="utf-8"?>
<w:webSettings xmlns:r="http://schemas.openxmlformats.org/officeDocument/2006/relationships" xmlns:w="http://schemas.openxmlformats.org/wordprocessingml/2006/main">
  <w:divs>
    <w:div w:id="127940028">
      <w:bodyDiv w:val="1"/>
      <w:marLeft w:val="0"/>
      <w:marRight w:val="0"/>
      <w:marTop w:val="0"/>
      <w:marBottom w:val="0"/>
      <w:divBdr>
        <w:top w:val="none" w:sz="0" w:space="0" w:color="auto"/>
        <w:left w:val="none" w:sz="0" w:space="0" w:color="auto"/>
        <w:bottom w:val="none" w:sz="0" w:space="0" w:color="auto"/>
        <w:right w:val="none" w:sz="0" w:space="0" w:color="auto"/>
      </w:divBdr>
      <w:divsChild>
        <w:div w:id="196241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2591</Words>
  <Characters>14774</Characters>
  <Application>Microsoft Office Word</Application>
  <DocSecurity>0</DocSecurity>
  <Lines>123</Lines>
  <Paragraphs>34</Paragraphs>
  <ScaleCrop>false</ScaleCrop>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Лазарева Елена</cp:lastModifiedBy>
  <cp:revision>6</cp:revision>
  <dcterms:created xsi:type="dcterms:W3CDTF">2020-10-27T03:53:00Z</dcterms:created>
  <dcterms:modified xsi:type="dcterms:W3CDTF">2021-03-27T15:31:00Z</dcterms:modified>
</cp:coreProperties>
</file>