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6744F" w:rsidRDefault="0046744F" w:rsidP="0046744F">
      <w:pPr>
        <w:jc w:val="both"/>
        <w:rPr>
          <w:rFonts w:ascii="Comic Sans MS" w:hAnsi="Comic Sans MS"/>
          <w:b/>
          <w:color w:val="008000"/>
          <w:sz w:val="36"/>
          <w:szCs w:val="36"/>
        </w:rPr>
      </w:pPr>
      <w:r w:rsidRPr="0046744F">
        <w:rPr>
          <w:rFonts w:ascii="Comic Sans MS" w:hAnsi="Comic Sans MS"/>
          <w:b/>
          <w:color w:val="008000"/>
          <w:sz w:val="36"/>
          <w:szCs w:val="36"/>
        </w:rPr>
        <w:t>Вот и состоялась наша очередная встреча в творческом пространстве «Теплая Сибирь» с мамами деток, не посещающих дошкольные учреждения.</w:t>
      </w:r>
    </w:p>
    <w:p w:rsidR="0046744F" w:rsidRPr="0046744F" w:rsidRDefault="0046744F" w:rsidP="0046744F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46744F">
        <w:rPr>
          <w:rFonts w:ascii="Comic Sans MS" w:hAnsi="Comic Sans MS"/>
          <w:b/>
          <w:color w:val="008000"/>
          <w:sz w:val="36"/>
          <w:szCs w:val="36"/>
        </w:rPr>
        <w:t>На этот раз мы пришли с консультацией на тему</w:t>
      </w:r>
      <w:r>
        <w:rPr>
          <w:rFonts w:ascii="Comic Sans MS" w:hAnsi="Comic Sans MS"/>
          <w:sz w:val="36"/>
          <w:szCs w:val="36"/>
        </w:rPr>
        <w:t xml:space="preserve"> </w:t>
      </w:r>
      <w:r w:rsidRPr="0046744F">
        <w:rPr>
          <w:rFonts w:ascii="Comic Sans MS" w:hAnsi="Comic Sans MS"/>
          <w:b/>
          <w:color w:val="FF0000"/>
          <w:sz w:val="36"/>
          <w:szCs w:val="36"/>
        </w:rPr>
        <w:t>«Чем занять ребёнка на кухне, когда мама занята приготовлением обеда?»</w:t>
      </w:r>
    </w:p>
    <w:p w:rsidR="0046744F" w:rsidRDefault="0046744F" w:rsidP="0046744F">
      <w:pPr>
        <w:jc w:val="center"/>
        <w:rPr>
          <w:rFonts w:ascii="Comic Sans MS" w:hAnsi="Comic Sans MS"/>
          <w:b/>
          <w:color w:val="008000"/>
          <w:sz w:val="36"/>
          <w:szCs w:val="36"/>
        </w:rPr>
      </w:pPr>
      <w:r w:rsidRPr="0046744F">
        <w:rPr>
          <w:rFonts w:ascii="Comic Sans MS" w:hAnsi="Comic Sans MS"/>
          <w:b/>
          <w:color w:val="008000"/>
          <w:sz w:val="36"/>
          <w:szCs w:val="36"/>
        </w:rPr>
        <w:t>Этот вопрос волновал многих мам, находящихся в декретном отпуске.  И 22 ноября 2018г.</w:t>
      </w:r>
      <w:r>
        <w:rPr>
          <w:rFonts w:ascii="Comic Sans MS" w:hAnsi="Comic Sans MS"/>
          <w:b/>
          <w:color w:val="008000"/>
          <w:sz w:val="36"/>
          <w:szCs w:val="36"/>
        </w:rPr>
        <w:t xml:space="preserve"> Наши воспитатели Прутовых Наталья Петровна и Дымченко Наталья Павловна познакомили присутствующих мам с играми, которые можно применить, во время приготовления пищи.</w:t>
      </w:r>
    </w:p>
    <w:p w:rsidR="0046744F" w:rsidRDefault="0046744F" w:rsidP="0046744F">
      <w:pPr>
        <w:jc w:val="center"/>
        <w:rPr>
          <w:rFonts w:ascii="Comic Sans MS" w:hAnsi="Comic Sans MS"/>
          <w:b/>
          <w:color w:val="008000"/>
          <w:sz w:val="36"/>
          <w:szCs w:val="36"/>
        </w:rPr>
      </w:pPr>
      <w:r>
        <w:rPr>
          <w:rFonts w:ascii="Comic Sans MS" w:hAnsi="Comic Sans MS"/>
          <w:b/>
          <w:color w:val="008000"/>
          <w:sz w:val="36"/>
          <w:szCs w:val="36"/>
        </w:rPr>
        <w:t>Сначала Наталья Павловна на практике показала, как можно использовать посуду и продукты питания для занятия ребенка.</w:t>
      </w:r>
    </w:p>
    <w:p w:rsidR="0046744F" w:rsidRDefault="0046744F" w:rsidP="0046744F">
      <w:pPr>
        <w:rPr>
          <w:rFonts w:ascii="Comic Sans MS" w:hAnsi="Comic Sans MS"/>
          <w:b/>
          <w:color w:val="008000"/>
          <w:sz w:val="36"/>
          <w:szCs w:val="36"/>
        </w:rPr>
      </w:pPr>
      <w:r>
        <w:rPr>
          <w:rFonts w:ascii="Comic Sans MS" w:hAnsi="Comic Sans MS"/>
          <w:b/>
          <w:noProof/>
          <w:color w:val="008000"/>
          <w:sz w:val="36"/>
          <w:szCs w:val="36"/>
        </w:rPr>
        <w:drawing>
          <wp:inline distT="0" distB="0" distL="0" distR="0">
            <wp:extent cx="2178844" cy="2905125"/>
            <wp:effectExtent l="19050" t="0" r="0" b="0"/>
            <wp:docPr id="1" name="Рисунок 1" descr="C:\Users\Дом\Desktop\МАМА\мама+ 22.11.2018\IMG_1688-27-11-18-11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МАМА\мама+ 22.11.2018\IMG_1688-27-11-18-11-4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844" cy="2905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008000"/>
          <w:sz w:val="36"/>
          <w:szCs w:val="36"/>
        </w:rPr>
        <w:t xml:space="preserve">      </w:t>
      </w:r>
      <w:r>
        <w:rPr>
          <w:rFonts w:ascii="Comic Sans MS" w:hAnsi="Comic Sans MS"/>
          <w:b/>
          <w:noProof/>
          <w:color w:val="008000"/>
          <w:sz w:val="36"/>
          <w:szCs w:val="36"/>
        </w:rPr>
        <w:drawing>
          <wp:inline distT="0" distB="0" distL="0" distR="0">
            <wp:extent cx="2181225" cy="2908300"/>
            <wp:effectExtent l="19050" t="0" r="9525" b="0"/>
            <wp:docPr id="2" name="Рисунок 2" descr="C:\Users\Дом\Desktop\МАМА\мама+ 22.11.2018\IMG_1686-27-11-18-11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МАМА\мама+ 22.11.2018\IMG_1686-27-11-18-11-4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908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D2299" w:rsidRDefault="000D2299" w:rsidP="000D2299">
      <w:pPr>
        <w:jc w:val="center"/>
        <w:rPr>
          <w:rFonts w:ascii="Comic Sans MS" w:hAnsi="Comic Sans MS"/>
          <w:b/>
          <w:color w:val="008000"/>
          <w:sz w:val="36"/>
          <w:szCs w:val="36"/>
        </w:rPr>
      </w:pPr>
      <w:r>
        <w:rPr>
          <w:rFonts w:ascii="Comic Sans MS" w:hAnsi="Comic Sans MS"/>
          <w:b/>
          <w:color w:val="008000"/>
          <w:sz w:val="36"/>
          <w:szCs w:val="36"/>
        </w:rPr>
        <w:t xml:space="preserve">Например, можно сложить мелкую посуду в мешочек, а ребенок должен угадать, что это за </w:t>
      </w:r>
      <w:r>
        <w:rPr>
          <w:rFonts w:ascii="Comic Sans MS" w:hAnsi="Comic Sans MS"/>
          <w:b/>
          <w:color w:val="008000"/>
          <w:sz w:val="36"/>
          <w:szCs w:val="36"/>
        </w:rPr>
        <w:lastRenderedPageBreak/>
        <w:t>предмет. Или сделать из разноцветных макарон замечательные бусы для мамы.</w:t>
      </w:r>
    </w:p>
    <w:p w:rsidR="000D2299" w:rsidRDefault="000D2299" w:rsidP="000D2299">
      <w:pPr>
        <w:rPr>
          <w:rFonts w:ascii="Comic Sans MS" w:hAnsi="Comic Sans MS"/>
          <w:b/>
          <w:color w:val="008000"/>
          <w:sz w:val="36"/>
          <w:szCs w:val="36"/>
        </w:rPr>
      </w:pPr>
      <w:r>
        <w:rPr>
          <w:rFonts w:ascii="Comic Sans MS" w:hAnsi="Comic Sans MS"/>
          <w:b/>
          <w:noProof/>
          <w:color w:val="008000"/>
          <w:sz w:val="36"/>
          <w:szCs w:val="36"/>
        </w:rPr>
        <w:drawing>
          <wp:inline distT="0" distB="0" distL="0" distR="0">
            <wp:extent cx="3784600" cy="2838450"/>
            <wp:effectExtent l="19050" t="0" r="6350" b="0"/>
            <wp:docPr id="3" name="Рисунок 3" descr="C:\Users\Дом\Desktop\МАМА\мама+ 22.11.2018\IMG_1677-27-11-18-11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МАМА\мама+ 22.11.2018\IMG_1677-27-11-18-11-4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2838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008000"/>
          <w:sz w:val="36"/>
          <w:szCs w:val="36"/>
        </w:rPr>
        <w:t xml:space="preserve"> Также расставив на столе кухонную утварь, дать ребёнку запомнить предметы, а потом закрыть малышу глаза, что - то убрать. Чего же не стало…?</w:t>
      </w:r>
    </w:p>
    <w:p w:rsidR="005A22AF" w:rsidRDefault="005A22AF" w:rsidP="000D2299">
      <w:pPr>
        <w:rPr>
          <w:rFonts w:ascii="Comic Sans MS" w:hAnsi="Comic Sans MS"/>
          <w:b/>
          <w:color w:val="008000"/>
          <w:sz w:val="36"/>
          <w:szCs w:val="36"/>
        </w:rPr>
      </w:pPr>
      <w:r>
        <w:rPr>
          <w:rFonts w:ascii="Comic Sans MS" w:hAnsi="Comic Sans MS"/>
          <w:b/>
          <w:color w:val="008000"/>
          <w:sz w:val="36"/>
          <w:szCs w:val="36"/>
        </w:rPr>
        <w:t xml:space="preserve">Затем Наталья Петровна, показала как можно 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5A22AF" w:rsidTr="005A22A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A22AF" w:rsidRDefault="005A22AF" w:rsidP="000D2299">
            <w:pPr>
              <w:rPr>
                <w:rFonts w:ascii="Comic Sans MS" w:hAnsi="Comic Sans MS"/>
                <w:b/>
                <w:color w:val="008000"/>
                <w:sz w:val="36"/>
                <w:szCs w:val="36"/>
              </w:rPr>
            </w:pPr>
            <w:r w:rsidRPr="005A22AF">
              <w:rPr>
                <w:rFonts w:ascii="Comic Sans MS" w:hAnsi="Comic Sans MS"/>
                <w:b/>
                <w:color w:val="008000"/>
                <w:sz w:val="36"/>
                <w:szCs w:val="36"/>
              </w:rPr>
              <w:drawing>
                <wp:inline distT="0" distB="0" distL="0" distR="0">
                  <wp:extent cx="2514600" cy="3352800"/>
                  <wp:effectExtent l="19050" t="0" r="0" b="0"/>
                  <wp:docPr id="5" name="Рисунок 4" descr="C:\Users\Дом\Desktop\МАМА\мама+ 22.11.2018\IMG_1676-27-11-18-11-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Дом\Desktop\МАМА\мама+ 22.11.2018\IMG_1676-27-11-18-11-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3352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A22AF" w:rsidRDefault="005A22AF" w:rsidP="005A22AF">
            <w:pPr>
              <w:spacing w:line="276" w:lineRule="auto"/>
              <w:rPr>
                <w:rFonts w:ascii="Comic Sans MS" w:hAnsi="Comic Sans MS"/>
                <w:b/>
                <w:color w:val="00800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8000"/>
                <w:sz w:val="36"/>
                <w:szCs w:val="36"/>
              </w:rPr>
              <w:t xml:space="preserve">рисовать без кисточки, а использовать половину картофеля. </w:t>
            </w:r>
          </w:p>
          <w:p w:rsidR="005A22AF" w:rsidRPr="005A22AF" w:rsidRDefault="005A22AF" w:rsidP="005A22AF">
            <w:pPr>
              <w:spacing w:line="276" w:lineRule="auto"/>
              <w:rPr>
                <w:rFonts w:ascii="Comic Sans MS" w:hAnsi="Comic Sans MS"/>
                <w:b/>
                <w:color w:val="008000"/>
                <w:sz w:val="36"/>
                <w:szCs w:val="36"/>
              </w:rPr>
            </w:pPr>
            <w:r w:rsidRPr="005A22AF">
              <w:rPr>
                <w:rFonts w:ascii="Comic Sans MS" w:hAnsi="Comic Sans MS"/>
                <w:b/>
                <w:color w:val="008000"/>
                <w:sz w:val="36"/>
                <w:szCs w:val="36"/>
              </w:rPr>
              <w:t>Нужно вырезать ножом</w:t>
            </w:r>
            <w:r>
              <w:rPr>
                <w:rFonts w:ascii="Comic Sans MS" w:hAnsi="Comic Sans MS"/>
                <w:b/>
                <w:color w:val="008000"/>
                <w:sz w:val="36"/>
                <w:szCs w:val="36"/>
              </w:rPr>
              <w:t xml:space="preserve"> желаемый рисунок (лист, яблоко и т.д.), обмакнуть картофель в краску и на бумаге оставить печать.</w:t>
            </w:r>
          </w:p>
          <w:p w:rsidR="005A22AF" w:rsidRDefault="005A22AF" w:rsidP="005A22AF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5A22AF" w:rsidRPr="005A22AF" w:rsidRDefault="005A22AF" w:rsidP="005A22AF">
            <w:pPr>
              <w:tabs>
                <w:tab w:val="left" w:pos="1500"/>
              </w:tabs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ab/>
            </w:r>
          </w:p>
        </w:tc>
      </w:tr>
    </w:tbl>
    <w:p w:rsidR="000D2299" w:rsidRDefault="005A22AF" w:rsidP="005A22AF">
      <w:pPr>
        <w:jc w:val="center"/>
        <w:rPr>
          <w:rFonts w:ascii="Comic Sans MS" w:hAnsi="Comic Sans MS"/>
          <w:b/>
          <w:color w:val="008000"/>
          <w:sz w:val="36"/>
          <w:szCs w:val="36"/>
        </w:rPr>
      </w:pPr>
      <w:r>
        <w:rPr>
          <w:rFonts w:ascii="Comic Sans MS" w:hAnsi="Comic Sans MS"/>
          <w:b/>
          <w:color w:val="008000"/>
          <w:sz w:val="36"/>
          <w:szCs w:val="36"/>
        </w:rPr>
        <w:t>Это занятие привело в неописуемый восторг не только малышей, но их мамочек!</w:t>
      </w:r>
    </w:p>
    <w:p w:rsidR="005A22AF" w:rsidRDefault="005A22AF" w:rsidP="005A22AF">
      <w:pPr>
        <w:rPr>
          <w:rFonts w:ascii="Comic Sans MS" w:hAnsi="Comic Sans MS"/>
          <w:b/>
          <w:color w:val="008000"/>
          <w:sz w:val="36"/>
          <w:szCs w:val="36"/>
        </w:rPr>
      </w:pPr>
      <w:r>
        <w:rPr>
          <w:rFonts w:ascii="Comic Sans MS" w:hAnsi="Comic Sans MS"/>
          <w:b/>
          <w:noProof/>
          <w:color w:val="008000"/>
          <w:sz w:val="36"/>
          <w:szCs w:val="36"/>
        </w:rPr>
        <w:lastRenderedPageBreak/>
        <w:drawing>
          <wp:inline distT="0" distB="0" distL="0" distR="0">
            <wp:extent cx="2507456" cy="3343275"/>
            <wp:effectExtent l="19050" t="0" r="7144" b="0"/>
            <wp:docPr id="6" name="Рисунок 5" descr="C:\Users\Дом\Desktop\МАМА\мама+ 22.11.2018\IMG_1682-27-11-18-11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\Desktop\МАМА\мама+ 22.11.2018\IMG_1682-27-11-18-11-4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456" cy="3343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008000"/>
          <w:sz w:val="36"/>
          <w:szCs w:val="36"/>
        </w:rPr>
        <w:t xml:space="preserve">     </w:t>
      </w:r>
      <w:r w:rsidR="0062687E">
        <w:rPr>
          <w:rFonts w:ascii="Comic Sans MS" w:hAnsi="Comic Sans MS"/>
          <w:b/>
          <w:noProof/>
          <w:color w:val="008000"/>
          <w:sz w:val="36"/>
          <w:szCs w:val="36"/>
        </w:rPr>
        <w:drawing>
          <wp:inline distT="0" distB="0" distL="0" distR="0">
            <wp:extent cx="2505075" cy="3340100"/>
            <wp:effectExtent l="19050" t="0" r="9525" b="0"/>
            <wp:docPr id="8" name="Рисунок 7" descr="C:\Users\Дом\Desktop\МАМА\мама+ 22.11.2018\IMG_1692-27-11-18-11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ом\Desktop\МАМА\мама+ 22.11.2018\IMG_1692-27-11-18-11-4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340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2687E" w:rsidRDefault="0062687E" w:rsidP="0062687E">
      <w:pPr>
        <w:jc w:val="center"/>
        <w:rPr>
          <w:rFonts w:ascii="Comic Sans MS" w:hAnsi="Comic Sans MS"/>
          <w:b/>
          <w:color w:val="008000"/>
          <w:sz w:val="36"/>
          <w:szCs w:val="36"/>
        </w:rPr>
      </w:pPr>
      <w:r>
        <w:rPr>
          <w:rFonts w:ascii="Comic Sans MS" w:hAnsi="Comic Sans MS"/>
          <w:b/>
          <w:color w:val="008000"/>
          <w:sz w:val="36"/>
          <w:szCs w:val="36"/>
        </w:rPr>
        <w:t xml:space="preserve">Ещё Наталья Петровна показала свой альбом с нетрадиционным рисованием, который очень заинтересовал родителей. </w:t>
      </w:r>
    </w:p>
    <w:p w:rsidR="0062687E" w:rsidRDefault="0062687E" w:rsidP="005A22AF">
      <w:pPr>
        <w:rPr>
          <w:rFonts w:ascii="Comic Sans MS" w:hAnsi="Comic Sans MS"/>
          <w:b/>
          <w:color w:val="008000"/>
          <w:sz w:val="36"/>
          <w:szCs w:val="36"/>
        </w:rPr>
      </w:pPr>
    </w:p>
    <w:p w:rsidR="0062687E" w:rsidRDefault="0062687E" w:rsidP="0062687E">
      <w:pPr>
        <w:jc w:val="center"/>
        <w:rPr>
          <w:rFonts w:ascii="Comic Sans MS" w:hAnsi="Comic Sans MS"/>
          <w:b/>
          <w:color w:val="008000"/>
          <w:sz w:val="36"/>
          <w:szCs w:val="36"/>
        </w:rPr>
      </w:pPr>
      <w:r>
        <w:rPr>
          <w:rFonts w:ascii="Comic Sans MS" w:hAnsi="Comic Sans MS"/>
          <w:b/>
          <w:noProof/>
          <w:color w:val="008000"/>
          <w:sz w:val="36"/>
          <w:szCs w:val="36"/>
        </w:rPr>
        <w:drawing>
          <wp:inline distT="0" distB="0" distL="0" distR="0">
            <wp:extent cx="2678906" cy="3571875"/>
            <wp:effectExtent l="19050" t="0" r="7144" b="0"/>
            <wp:docPr id="9" name="Рисунок 8" descr="C:\Users\Дом\Desktop\МАМА\мама+ 22.11.2018\IMG_1685-27-11-18-11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ом\Desktop\МАМА\мама+ 22.11.2018\IMG_1685-27-11-18-11-4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906" cy="3571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2687E" w:rsidRPr="0046744F" w:rsidRDefault="0062687E" w:rsidP="0062687E">
      <w:pPr>
        <w:jc w:val="center"/>
        <w:rPr>
          <w:rFonts w:ascii="Comic Sans MS" w:hAnsi="Comic Sans MS"/>
          <w:b/>
          <w:color w:val="008000"/>
          <w:sz w:val="36"/>
          <w:szCs w:val="36"/>
        </w:rPr>
      </w:pPr>
    </w:p>
    <w:sectPr w:rsidR="0062687E" w:rsidRPr="0046744F" w:rsidSect="0062687E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744F"/>
    <w:rsid w:val="000D2299"/>
    <w:rsid w:val="0046744F"/>
    <w:rsid w:val="005A22AF"/>
    <w:rsid w:val="0062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4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22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2018-12-01T09:02:00Z</dcterms:created>
  <dcterms:modified xsi:type="dcterms:W3CDTF">2018-12-01T09:37:00Z</dcterms:modified>
</cp:coreProperties>
</file>