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FB" w:rsidRDefault="001A5FFB" w:rsidP="00F83C6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A5FF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ДОСУГОВОЕ МЕРОПРИЯТИЕ</w:t>
      </w:r>
      <w:r w:rsidRPr="00F83C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F83C6F" w:rsidRDefault="00F83C6F" w:rsidP="00F83C6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83C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«ТРИ П.: ПОНИМАЕМ, ПРИНИМАЕМ, ПОМОГАЕМ». СОСТОЯЛОСЬ ПЕРВОЕ ДОСУГОВОЕ МЕРОПРИЯТИЕ ДЛЯ РОДИТЕЛЕЙ И ДЕТЕЙ  СТАРШЕГО ДОШКОЛЬНОГО ВОЗРАСТА  ПОСВЯЩЁННОЕ МЕЖДУНАРОДНОМУ ДНЮ  СЛЕПЫХ «ОПОРА ВО ТЬМЕ».</w:t>
      </w:r>
      <w:r w:rsidR="001A5FF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bookmarkStart w:id="0" w:name="_GoBack"/>
      <w:bookmarkEnd w:id="0"/>
    </w:p>
    <w:p w:rsidR="0094708C" w:rsidRPr="00EF0B9D" w:rsidRDefault="0094708C" w:rsidP="00AA402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F0B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Цель: </w:t>
      </w:r>
      <w:r w:rsidRPr="00EF0B9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Формировать знание детей о людях с ОВЗ Слепые. </w:t>
      </w:r>
    </w:p>
    <w:p w:rsidR="00AA402C" w:rsidRPr="00EF0B9D" w:rsidRDefault="00AA402C" w:rsidP="00AA402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F0B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 акции:</w:t>
      </w:r>
    </w:p>
    <w:p w:rsidR="00AA402C" w:rsidRPr="00EF0B9D" w:rsidRDefault="00AA402C" w:rsidP="00AA402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0B9D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толерантного отношения, толерантного поведения к людям с ограниченными возможностями здоровья.</w:t>
      </w:r>
    </w:p>
    <w:p w:rsidR="00AA402C" w:rsidRPr="00EF0B9D" w:rsidRDefault="00AA402C" w:rsidP="00AA402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0B9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Прививать чувство сострадания к людям с ограниченными возможностями.</w:t>
      </w:r>
    </w:p>
    <w:p w:rsidR="00AA402C" w:rsidRPr="00EF0B9D" w:rsidRDefault="00AA402C" w:rsidP="00AA402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0B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Донести до сознания всех присутствующих, что </w:t>
      </w:r>
      <w:proofErr w:type="gramStart"/>
      <w:r w:rsidRPr="00EF0B9D">
        <w:rPr>
          <w:rFonts w:ascii="Times New Roman" w:eastAsia="Times New Roman" w:hAnsi="Times New Roman" w:cs="Times New Roman"/>
          <w:sz w:val="32"/>
          <w:szCs w:val="32"/>
          <w:lang w:eastAsia="ru-RU"/>
        </w:rPr>
        <w:t>незрячи люди нуждаются</w:t>
      </w:r>
      <w:proofErr w:type="gramEnd"/>
      <w:r w:rsidRPr="00EF0B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помощи и сострадании.</w:t>
      </w:r>
    </w:p>
    <w:p w:rsidR="00AA402C" w:rsidRPr="00EF0B9D" w:rsidRDefault="00AA402C" w:rsidP="00AA402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0B9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Привлечь внимание всех участников дорожного движения к проблемам незрячих и слабовидящих людей.</w:t>
      </w:r>
    </w:p>
    <w:p w:rsidR="0044396C" w:rsidRPr="00EF0B9D" w:rsidRDefault="0044396C" w:rsidP="00AA402C">
      <w:pPr>
        <w:pStyle w:val="a3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AA402C" w:rsidRPr="00EF0B9D" w:rsidRDefault="00AA402C" w:rsidP="00AA402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F0B9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Ведущий: </w:t>
      </w:r>
      <w:r w:rsidRPr="00EF0B9D">
        <w:rPr>
          <w:rFonts w:ascii="Times New Roman" w:hAnsi="Times New Roman" w:cs="Times New Roman"/>
          <w:sz w:val="32"/>
          <w:szCs w:val="32"/>
          <w:lang w:eastAsia="ru-RU"/>
        </w:rPr>
        <w:t>Добрый день, участники акци</w:t>
      </w:r>
      <w:r w:rsidR="002B5BB0" w:rsidRPr="00EF0B9D">
        <w:rPr>
          <w:rFonts w:ascii="Times New Roman" w:hAnsi="Times New Roman" w:cs="Times New Roman"/>
          <w:sz w:val="32"/>
          <w:szCs w:val="32"/>
          <w:lang w:eastAsia="ru-RU"/>
        </w:rPr>
        <w:t>и «Опора во тьме»</w:t>
      </w:r>
      <w:r w:rsidRPr="00EF0B9D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AA402C" w:rsidRPr="00EF0B9D" w:rsidRDefault="00AA402C" w:rsidP="00AA402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F0B9D">
        <w:rPr>
          <w:rFonts w:ascii="Times New Roman" w:hAnsi="Times New Roman" w:cs="Times New Roman"/>
          <w:sz w:val="32"/>
          <w:szCs w:val="32"/>
          <w:lang w:eastAsia="ru-RU"/>
        </w:rPr>
        <w:t>Дорогие др</w:t>
      </w:r>
      <w:r w:rsidR="009E7A82" w:rsidRPr="00EF0B9D">
        <w:rPr>
          <w:rFonts w:ascii="Times New Roman" w:hAnsi="Times New Roman" w:cs="Times New Roman"/>
          <w:sz w:val="32"/>
          <w:szCs w:val="32"/>
          <w:lang w:eastAsia="ru-RU"/>
        </w:rPr>
        <w:t>узья, уважаемые гости 15 Ноября</w:t>
      </w:r>
      <w:r w:rsidRPr="00EF0B9D">
        <w:rPr>
          <w:rFonts w:ascii="Times New Roman" w:hAnsi="Times New Roman" w:cs="Times New Roman"/>
          <w:sz w:val="32"/>
          <w:szCs w:val="32"/>
          <w:lang w:eastAsia="ru-RU"/>
        </w:rPr>
        <w:t xml:space="preserve"> Международный день белой трости – это день уважения, помощи и милосердия к слепым и слабовидящим людям. Этот день отмечается в напоминание о возможностях и правах слепых людей. Первый, зачастую единственный помощник таких – белая трость. </w:t>
      </w:r>
    </w:p>
    <w:p w:rsidR="009E7A82" w:rsidRPr="00EF0B9D" w:rsidRDefault="009E7A82" w:rsidP="00AA402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E7A82" w:rsidRPr="00EF0B9D" w:rsidRDefault="009E7A82" w:rsidP="009E7A82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F0B9D">
        <w:rPr>
          <w:rFonts w:ascii="Times New Roman" w:hAnsi="Times New Roman" w:cs="Times New Roman"/>
          <w:sz w:val="32"/>
          <w:szCs w:val="32"/>
          <w:lang w:eastAsia="ru-RU"/>
        </w:rPr>
        <w:t>В группу входит кот Бразилиа тростью стучит по сторонам на голос ведущей.</w:t>
      </w:r>
    </w:p>
    <w:p w:rsidR="009E7A82" w:rsidRPr="00EF0B9D" w:rsidRDefault="009E7A82" w:rsidP="009E7A8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F0B9D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AA402C" w:rsidRPr="00EF0B9D" w:rsidRDefault="009E7A82" w:rsidP="00AA402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F0B9D">
        <w:rPr>
          <w:rFonts w:ascii="Times New Roman" w:hAnsi="Times New Roman" w:cs="Times New Roman"/>
          <w:b/>
          <w:sz w:val="32"/>
          <w:szCs w:val="32"/>
          <w:lang w:eastAsia="ru-RU"/>
        </w:rPr>
        <w:t>Ведущий</w:t>
      </w:r>
      <w:r w:rsidRPr="00EF0B9D">
        <w:rPr>
          <w:rFonts w:ascii="Times New Roman" w:hAnsi="Times New Roman" w:cs="Times New Roman"/>
          <w:sz w:val="32"/>
          <w:szCs w:val="32"/>
          <w:lang w:eastAsia="ru-RU"/>
        </w:rPr>
        <w:t>: Ребята что за гость к нам пришел? (ответ детей)</w:t>
      </w:r>
    </w:p>
    <w:p w:rsidR="009E7A82" w:rsidRPr="00EF0B9D" w:rsidRDefault="009E7A82" w:rsidP="00AA402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F0B9D">
        <w:rPr>
          <w:rFonts w:ascii="Times New Roman" w:hAnsi="Times New Roman" w:cs="Times New Roman"/>
          <w:sz w:val="32"/>
          <w:szCs w:val="32"/>
          <w:lang w:eastAsia="ru-RU"/>
        </w:rPr>
        <w:t>Из какой сказки? (ответ детей)</w:t>
      </w:r>
    </w:p>
    <w:p w:rsidR="009E7A82" w:rsidRPr="00EF0B9D" w:rsidRDefault="009E7A82" w:rsidP="00AA402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F0B9D">
        <w:rPr>
          <w:rFonts w:ascii="Times New Roman" w:hAnsi="Times New Roman" w:cs="Times New Roman"/>
          <w:sz w:val="32"/>
          <w:szCs w:val="32"/>
          <w:lang w:eastAsia="ru-RU"/>
        </w:rPr>
        <w:t>Кто автор сказки? (ответ детей)</w:t>
      </w:r>
    </w:p>
    <w:p w:rsidR="009E7A82" w:rsidRPr="00EF0B9D" w:rsidRDefault="009E7A82" w:rsidP="00AA402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F0B9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Ведущий: </w:t>
      </w:r>
      <w:r w:rsidRPr="00EF0B9D">
        <w:rPr>
          <w:rFonts w:ascii="Times New Roman" w:hAnsi="Times New Roman" w:cs="Times New Roman"/>
          <w:sz w:val="32"/>
          <w:szCs w:val="32"/>
          <w:lang w:eastAsia="ru-RU"/>
        </w:rPr>
        <w:t>Кот Баз. Куда путь держишь?</w:t>
      </w:r>
    </w:p>
    <w:p w:rsidR="009E7A82" w:rsidRPr="00EF0B9D" w:rsidRDefault="009E7A82" w:rsidP="00AA402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F0B9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Кот: </w:t>
      </w:r>
      <w:r w:rsidRPr="00EF0B9D">
        <w:rPr>
          <w:rFonts w:ascii="Times New Roman" w:hAnsi="Times New Roman" w:cs="Times New Roman"/>
          <w:sz w:val="32"/>
          <w:szCs w:val="32"/>
          <w:lang w:eastAsia="ru-RU"/>
        </w:rPr>
        <w:t>Я иду в школу для слепых.</w:t>
      </w:r>
    </w:p>
    <w:p w:rsidR="009E7A82" w:rsidRPr="00EF0B9D" w:rsidRDefault="009E7A82" w:rsidP="00AA402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F0B9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Ведущий: </w:t>
      </w:r>
      <w:r w:rsidRPr="00EF0B9D">
        <w:rPr>
          <w:rFonts w:ascii="Times New Roman" w:hAnsi="Times New Roman" w:cs="Times New Roman"/>
          <w:sz w:val="32"/>
          <w:szCs w:val="32"/>
          <w:lang w:eastAsia="ru-RU"/>
        </w:rPr>
        <w:t xml:space="preserve">А что существует такая школа? </w:t>
      </w:r>
    </w:p>
    <w:p w:rsidR="009E7A82" w:rsidRPr="00EF0B9D" w:rsidRDefault="009E7A82" w:rsidP="00AA402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F0B9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Кот: </w:t>
      </w:r>
      <w:r w:rsidRPr="00EF0B9D">
        <w:rPr>
          <w:rFonts w:ascii="Times New Roman" w:hAnsi="Times New Roman" w:cs="Times New Roman"/>
          <w:sz w:val="32"/>
          <w:szCs w:val="32"/>
          <w:lang w:eastAsia="ru-RU"/>
        </w:rPr>
        <w:t xml:space="preserve">существует </w:t>
      </w:r>
    </w:p>
    <w:p w:rsidR="009E7A82" w:rsidRPr="00EF0B9D" w:rsidRDefault="009E7A82" w:rsidP="00AA402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F0B9D">
        <w:rPr>
          <w:rFonts w:ascii="Times New Roman" w:hAnsi="Times New Roman" w:cs="Times New Roman"/>
          <w:b/>
          <w:sz w:val="32"/>
          <w:szCs w:val="32"/>
          <w:lang w:eastAsia="ru-RU"/>
        </w:rPr>
        <w:t>Ведущий:</w:t>
      </w:r>
      <w:r w:rsidRPr="00EF0B9D">
        <w:rPr>
          <w:rFonts w:ascii="Times New Roman" w:hAnsi="Times New Roman" w:cs="Times New Roman"/>
          <w:sz w:val="32"/>
          <w:szCs w:val="32"/>
          <w:lang w:eastAsia="ru-RU"/>
        </w:rPr>
        <w:t xml:space="preserve"> Кот </w:t>
      </w:r>
      <w:r w:rsidR="00A65AF5" w:rsidRPr="00EF0B9D">
        <w:rPr>
          <w:rFonts w:ascii="Times New Roman" w:hAnsi="Times New Roman" w:cs="Times New Roman"/>
          <w:sz w:val="32"/>
          <w:szCs w:val="32"/>
          <w:lang w:eastAsia="ru-RU"/>
        </w:rPr>
        <w:t>Баз,</w:t>
      </w:r>
      <w:r w:rsidRPr="00EF0B9D">
        <w:rPr>
          <w:rFonts w:ascii="Times New Roman" w:hAnsi="Times New Roman" w:cs="Times New Roman"/>
          <w:sz w:val="32"/>
          <w:szCs w:val="32"/>
          <w:lang w:eastAsia="ru-RU"/>
        </w:rPr>
        <w:t xml:space="preserve"> почему же ты стал слепым?</w:t>
      </w:r>
    </w:p>
    <w:p w:rsidR="009E7A82" w:rsidRPr="00EF0B9D" w:rsidRDefault="009E7A82" w:rsidP="00AA402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F0B9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Кот: </w:t>
      </w:r>
      <w:r w:rsidRPr="00EF0B9D">
        <w:rPr>
          <w:rFonts w:ascii="Times New Roman" w:hAnsi="Times New Roman" w:cs="Times New Roman"/>
          <w:sz w:val="32"/>
          <w:szCs w:val="32"/>
          <w:lang w:eastAsia="ru-RU"/>
        </w:rPr>
        <w:t>смотрел близко телевизор и т.д.</w:t>
      </w:r>
    </w:p>
    <w:p w:rsidR="00497C6C" w:rsidRPr="00EF0B9D" w:rsidRDefault="009E7A82" w:rsidP="00AA402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F0B9D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Ведущий:</w:t>
      </w:r>
      <w:r w:rsidRPr="00EF0B9D">
        <w:rPr>
          <w:rFonts w:ascii="Times New Roman" w:hAnsi="Times New Roman" w:cs="Times New Roman"/>
          <w:sz w:val="32"/>
          <w:szCs w:val="32"/>
          <w:lang w:eastAsia="ru-RU"/>
        </w:rPr>
        <w:t xml:space="preserve"> Кот Баз как ты ходишь и не натыкаешься  на разные предметы</w:t>
      </w:r>
      <w:r w:rsidR="00497C6C" w:rsidRPr="00EF0B9D">
        <w:rPr>
          <w:rFonts w:ascii="Times New Roman" w:hAnsi="Times New Roman" w:cs="Times New Roman"/>
          <w:sz w:val="32"/>
          <w:szCs w:val="32"/>
          <w:lang w:eastAsia="ru-RU"/>
        </w:rPr>
        <w:t>?</w:t>
      </w:r>
    </w:p>
    <w:p w:rsidR="00497C6C" w:rsidRPr="00EF0B9D" w:rsidRDefault="00497C6C" w:rsidP="00AA402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F0B9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Кот: </w:t>
      </w:r>
      <w:r w:rsidRPr="00EF0B9D">
        <w:rPr>
          <w:rFonts w:ascii="Times New Roman" w:hAnsi="Times New Roman" w:cs="Times New Roman"/>
          <w:sz w:val="32"/>
          <w:szCs w:val="32"/>
          <w:lang w:eastAsia="ru-RU"/>
        </w:rPr>
        <w:t>мне помогает моя белая трость.</w:t>
      </w:r>
    </w:p>
    <w:p w:rsidR="009E7A82" w:rsidRPr="00EF0B9D" w:rsidRDefault="00497C6C" w:rsidP="00AA402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F0B9D">
        <w:rPr>
          <w:rFonts w:ascii="Times New Roman" w:hAnsi="Times New Roman" w:cs="Times New Roman"/>
          <w:b/>
          <w:sz w:val="32"/>
          <w:szCs w:val="32"/>
          <w:lang w:eastAsia="ru-RU"/>
        </w:rPr>
        <w:t>Ведущий:</w:t>
      </w:r>
      <w:r w:rsidR="009E7A82" w:rsidRPr="00EF0B9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F0B9D">
        <w:rPr>
          <w:rFonts w:ascii="Times New Roman" w:hAnsi="Times New Roman" w:cs="Times New Roman"/>
          <w:sz w:val="32"/>
          <w:szCs w:val="32"/>
          <w:lang w:eastAsia="ru-RU"/>
        </w:rPr>
        <w:t>Кот Баз ты знаешь, почему белая трость?</w:t>
      </w:r>
    </w:p>
    <w:p w:rsidR="00497C6C" w:rsidRPr="00EF0B9D" w:rsidRDefault="00497C6C" w:rsidP="00AA402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F0B9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Кот: </w:t>
      </w:r>
      <w:r w:rsidRPr="00EF0B9D">
        <w:rPr>
          <w:rFonts w:ascii="Times New Roman" w:hAnsi="Times New Roman" w:cs="Times New Roman"/>
          <w:sz w:val="32"/>
          <w:szCs w:val="32"/>
          <w:lang w:eastAsia="ru-RU"/>
        </w:rPr>
        <w:t>не знаю, я в аптеке купил.</w:t>
      </w:r>
    </w:p>
    <w:p w:rsidR="00497C6C" w:rsidRPr="00EF0B9D" w:rsidRDefault="00497C6C" w:rsidP="00AA402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F0B9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Ведущий: </w:t>
      </w:r>
      <w:r w:rsidRPr="00EF0B9D">
        <w:rPr>
          <w:rFonts w:ascii="Times New Roman" w:hAnsi="Times New Roman" w:cs="Times New Roman"/>
          <w:sz w:val="32"/>
          <w:szCs w:val="32"/>
          <w:lang w:eastAsia="ru-RU"/>
        </w:rPr>
        <w:t>Белой трость сделали для того, чтобы слепой человек стал заметным для всех окружающих его людей. Кот Баз</w:t>
      </w:r>
      <w:proofErr w:type="gramStart"/>
      <w:r w:rsidRPr="00EF0B9D">
        <w:rPr>
          <w:rFonts w:ascii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EF0B9D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EF0B9D">
        <w:rPr>
          <w:rFonts w:ascii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EF0B9D">
        <w:rPr>
          <w:rFonts w:ascii="Times New Roman" w:hAnsi="Times New Roman" w:cs="Times New Roman"/>
          <w:sz w:val="32"/>
          <w:szCs w:val="32"/>
          <w:lang w:eastAsia="ru-RU"/>
        </w:rPr>
        <w:t>ослушай дети подготовили стихи.</w:t>
      </w:r>
    </w:p>
    <w:p w:rsidR="009E7A82" w:rsidRPr="00EF0B9D" w:rsidRDefault="009E7A82" w:rsidP="00AA402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A402C" w:rsidRPr="00EF0B9D" w:rsidRDefault="00AA402C" w:rsidP="00AA402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F0B9D">
        <w:rPr>
          <w:rFonts w:ascii="Times New Roman" w:hAnsi="Times New Roman" w:cs="Times New Roman"/>
          <w:b/>
          <w:sz w:val="32"/>
          <w:szCs w:val="32"/>
          <w:lang w:eastAsia="ru-RU"/>
        </w:rPr>
        <w:t>1 ребёнок</w:t>
      </w:r>
      <w:r w:rsidRPr="00EF0B9D">
        <w:rPr>
          <w:rFonts w:ascii="Times New Roman" w:hAnsi="Times New Roman" w:cs="Times New Roman"/>
          <w:sz w:val="32"/>
          <w:szCs w:val="32"/>
          <w:lang w:eastAsia="ru-RU"/>
        </w:rPr>
        <w:t>: Лучше трости друга не найти</w:t>
      </w:r>
    </w:p>
    <w:p w:rsidR="00AA402C" w:rsidRPr="00EF0B9D" w:rsidRDefault="00AA402C" w:rsidP="00AA402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F0B9D">
        <w:rPr>
          <w:rFonts w:ascii="Times New Roman" w:hAnsi="Times New Roman" w:cs="Times New Roman"/>
          <w:sz w:val="32"/>
          <w:szCs w:val="32"/>
          <w:lang w:eastAsia="ru-RU"/>
        </w:rPr>
        <w:t>Она везде сопровождает</w:t>
      </w:r>
    </w:p>
    <w:p w:rsidR="00AA402C" w:rsidRPr="00EF0B9D" w:rsidRDefault="00AA402C" w:rsidP="00AA402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F0B9D">
        <w:rPr>
          <w:rFonts w:ascii="Times New Roman" w:hAnsi="Times New Roman" w:cs="Times New Roman"/>
          <w:sz w:val="32"/>
          <w:szCs w:val="32"/>
          <w:lang w:eastAsia="ru-RU"/>
        </w:rPr>
        <w:t>И о преградах на пути</w:t>
      </w:r>
    </w:p>
    <w:p w:rsidR="00AA402C" w:rsidRPr="00EF0B9D" w:rsidRDefault="00AA402C" w:rsidP="00AA402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F0B9D">
        <w:rPr>
          <w:rFonts w:ascii="Times New Roman" w:hAnsi="Times New Roman" w:cs="Times New Roman"/>
          <w:sz w:val="32"/>
          <w:szCs w:val="32"/>
          <w:lang w:eastAsia="ru-RU"/>
        </w:rPr>
        <w:t>Заботливо предупреждает.</w:t>
      </w:r>
    </w:p>
    <w:p w:rsidR="00AA402C" w:rsidRPr="00EF0B9D" w:rsidRDefault="00AA402C" w:rsidP="00AA402C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A402C" w:rsidRPr="00EF0B9D" w:rsidRDefault="008F6C78" w:rsidP="00AA402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F0B9D">
        <w:rPr>
          <w:rFonts w:ascii="Times New Roman" w:hAnsi="Times New Roman" w:cs="Times New Roman"/>
          <w:b/>
          <w:sz w:val="32"/>
          <w:szCs w:val="32"/>
          <w:lang w:eastAsia="ru-RU"/>
        </w:rPr>
        <w:t>2</w:t>
      </w:r>
      <w:r w:rsidR="00AA402C" w:rsidRPr="00EF0B9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ребёнок</w:t>
      </w:r>
      <w:r w:rsidR="00AA402C" w:rsidRPr="00EF0B9D">
        <w:rPr>
          <w:rFonts w:ascii="Times New Roman" w:hAnsi="Times New Roman" w:cs="Times New Roman"/>
          <w:sz w:val="32"/>
          <w:szCs w:val="32"/>
          <w:lang w:eastAsia="ru-RU"/>
        </w:rPr>
        <w:t xml:space="preserve">: Друзья мои, </w:t>
      </w:r>
      <w:proofErr w:type="gramStart"/>
      <w:r w:rsidR="00AA402C" w:rsidRPr="00EF0B9D">
        <w:rPr>
          <w:rFonts w:ascii="Times New Roman" w:hAnsi="Times New Roman" w:cs="Times New Roman"/>
          <w:sz w:val="32"/>
          <w:szCs w:val="32"/>
          <w:lang w:eastAsia="ru-RU"/>
        </w:rPr>
        <w:t>я</w:t>
      </w:r>
      <w:proofErr w:type="gramEnd"/>
      <w:r w:rsidR="00AA402C" w:rsidRPr="00EF0B9D">
        <w:rPr>
          <w:rFonts w:ascii="Times New Roman" w:hAnsi="Times New Roman" w:cs="Times New Roman"/>
          <w:sz w:val="32"/>
          <w:szCs w:val="32"/>
          <w:lang w:eastAsia="ru-RU"/>
        </w:rPr>
        <w:t xml:space="preserve"> что хочу сказать:</w:t>
      </w:r>
    </w:p>
    <w:p w:rsidR="00AA402C" w:rsidRPr="00EF0B9D" w:rsidRDefault="00AA402C" w:rsidP="00AA402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F0B9D">
        <w:rPr>
          <w:rFonts w:ascii="Times New Roman" w:hAnsi="Times New Roman" w:cs="Times New Roman"/>
          <w:sz w:val="32"/>
          <w:szCs w:val="32"/>
          <w:lang w:eastAsia="ru-RU"/>
        </w:rPr>
        <w:t>"Кто постоянно с белой тростью дружит,</w:t>
      </w:r>
    </w:p>
    <w:p w:rsidR="00AA402C" w:rsidRPr="00EF0B9D" w:rsidRDefault="00AA402C" w:rsidP="00AA402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F0B9D">
        <w:rPr>
          <w:rFonts w:ascii="Times New Roman" w:hAnsi="Times New Roman" w:cs="Times New Roman"/>
          <w:sz w:val="32"/>
          <w:szCs w:val="32"/>
          <w:lang w:eastAsia="ru-RU"/>
        </w:rPr>
        <w:t>Тот реже будет в ямы попадать.</w:t>
      </w:r>
    </w:p>
    <w:p w:rsidR="00AA402C" w:rsidRPr="00EF0B9D" w:rsidRDefault="00AA402C" w:rsidP="00AA402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F0B9D">
        <w:rPr>
          <w:rFonts w:ascii="Times New Roman" w:hAnsi="Times New Roman" w:cs="Times New Roman"/>
          <w:sz w:val="32"/>
          <w:szCs w:val="32"/>
          <w:lang w:eastAsia="ru-RU"/>
        </w:rPr>
        <w:t>Пусть в жизни ему тросточка послужит".</w:t>
      </w:r>
    </w:p>
    <w:p w:rsidR="00AA402C" w:rsidRPr="00EF0B9D" w:rsidRDefault="00AA402C" w:rsidP="00AA402C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A402C" w:rsidRPr="00EF0B9D" w:rsidRDefault="008F6C78" w:rsidP="00AA402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F0B9D">
        <w:rPr>
          <w:rFonts w:ascii="Times New Roman" w:hAnsi="Times New Roman" w:cs="Times New Roman"/>
          <w:b/>
          <w:sz w:val="32"/>
          <w:szCs w:val="32"/>
          <w:lang w:eastAsia="ru-RU"/>
        </w:rPr>
        <w:t>3</w:t>
      </w:r>
      <w:r w:rsidR="00AA402C" w:rsidRPr="00EF0B9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ребёнок</w:t>
      </w:r>
      <w:r w:rsidR="00AA402C" w:rsidRPr="00EF0B9D">
        <w:rPr>
          <w:rFonts w:ascii="Times New Roman" w:hAnsi="Times New Roman" w:cs="Times New Roman"/>
          <w:sz w:val="32"/>
          <w:szCs w:val="32"/>
          <w:lang w:eastAsia="ru-RU"/>
        </w:rPr>
        <w:t>: Нам кажется, что все живут, как мы,</w:t>
      </w:r>
    </w:p>
    <w:p w:rsidR="00AA402C" w:rsidRPr="00EF0B9D" w:rsidRDefault="00AA402C" w:rsidP="00AA402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F0B9D">
        <w:rPr>
          <w:rFonts w:ascii="Times New Roman" w:hAnsi="Times New Roman" w:cs="Times New Roman"/>
          <w:sz w:val="32"/>
          <w:szCs w:val="32"/>
          <w:lang w:eastAsia="ru-RU"/>
        </w:rPr>
        <w:t xml:space="preserve">Смотря на мир такими же глазами. </w:t>
      </w:r>
    </w:p>
    <w:p w:rsidR="00AA402C" w:rsidRPr="00EF0B9D" w:rsidRDefault="00AA402C" w:rsidP="00AA402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F0B9D">
        <w:rPr>
          <w:rFonts w:ascii="Times New Roman" w:hAnsi="Times New Roman" w:cs="Times New Roman"/>
          <w:sz w:val="32"/>
          <w:szCs w:val="32"/>
          <w:lang w:eastAsia="ru-RU"/>
        </w:rPr>
        <w:t xml:space="preserve">Не думаем же мы совсем, </w:t>
      </w:r>
      <w:proofErr w:type="gramStart"/>
      <w:r w:rsidRPr="00EF0B9D">
        <w:rPr>
          <w:rFonts w:ascii="Times New Roman" w:hAnsi="Times New Roman" w:cs="Times New Roman"/>
          <w:sz w:val="32"/>
          <w:szCs w:val="32"/>
          <w:lang w:eastAsia="ru-RU"/>
        </w:rPr>
        <w:t>увы</w:t>
      </w:r>
      <w:proofErr w:type="gramEnd"/>
      <w:r w:rsidRPr="00EF0B9D">
        <w:rPr>
          <w:rFonts w:ascii="Times New Roman" w:hAnsi="Times New Roman" w:cs="Times New Roman"/>
          <w:sz w:val="32"/>
          <w:szCs w:val="32"/>
          <w:lang w:eastAsia="ru-RU"/>
        </w:rPr>
        <w:t>,</w:t>
      </w:r>
    </w:p>
    <w:p w:rsidR="00AA402C" w:rsidRPr="00EF0B9D" w:rsidRDefault="00AA402C" w:rsidP="00AA402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F0B9D">
        <w:rPr>
          <w:rFonts w:ascii="Times New Roman" w:hAnsi="Times New Roman" w:cs="Times New Roman"/>
          <w:sz w:val="32"/>
          <w:szCs w:val="32"/>
          <w:lang w:eastAsia="ru-RU"/>
        </w:rPr>
        <w:t>О тех, не видит кто ни днями, ни ночами.</w:t>
      </w:r>
    </w:p>
    <w:p w:rsidR="00AA402C" w:rsidRPr="00EF0B9D" w:rsidRDefault="00AA402C" w:rsidP="00AA402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A402C" w:rsidRPr="00EF0B9D" w:rsidRDefault="008F6C78" w:rsidP="00AA402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F0B9D">
        <w:rPr>
          <w:rFonts w:ascii="Times New Roman" w:hAnsi="Times New Roman" w:cs="Times New Roman"/>
          <w:b/>
          <w:sz w:val="32"/>
          <w:szCs w:val="32"/>
          <w:lang w:eastAsia="ru-RU"/>
        </w:rPr>
        <w:t>4</w:t>
      </w:r>
      <w:r w:rsidR="00AA402C" w:rsidRPr="00EF0B9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ребёнок</w:t>
      </w:r>
      <w:r w:rsidR="00AA402C" w:rsidRPr="00EF0B9D">
        <w:rPr>
          <w:rFonts w:ascii="Times New Roman" w:hAnsi="Times New Roman" w:cs="Times New Roman"/>
          <w:sz w:val="32"/>
          <w:szCs w:val="32"/>
          <w:lang w:eastAsia="ru-RU"/>
        </w:rPr>
        <w:t>: Нам не понять порой людей,</w:t>
      </w:r>
    </w:p>
    <w:p w:rsidR="00AA402C" w:rsidRPr="00EF0B9D" w:rsidRDefault="00AA402C" w:rsidP="00AA402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F0B9D">
        <w:rPr>
          <w:rFonts w:ascii="Times New Roman" w:hAnsi="Times New Roman" w:cs="Times New Roman"/>
          <w:sz w:val="32"/>
          <w:szCs w:val="32"/>
          <w:lang w:eastAsia="ru-RU"/>
        </w:rPr>
        <w:t xml:space="preserve">Которые не видят солнца света. </w:t>
      </w:r>
    </w:p>
    <w:p w:rsidR="00AA402C" w:rsidRPr="00EF0B9D" w:rsidRDefault="00AA402C" w:rsidP="00AA402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F0B9D">
        <w:rPr>
          <w:rFonts w:ascii="Times New Roman" w:hAnsi="Times New Roman" w:cs="Times New Roman"/>
          <w:sz w:val="32"/>
          <w:szCs w:val="32"/>
          <w:lang w:eastAsia="ru-RU"/>
        </w:rPr>
        <w:t xml:space="preserve">Они живут средь нас с бедой своей, </w:t>
      </w:r>
    </w:p>
    <w:p w:rsidR="00AA402C" w:rsidRPr="00EF0B9D" w:rsidRDefault="00AA402C" w:rsidP="00AA402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F0B9D">
        <w:rPr>
          <w:rFonts w:ascii="Times New Roman" w:hAnsi="Times New Roman" w:cs="Times New Roman"/>
          <w:sz w:val="32"/>
          <w:szCs w:val="32"/>
          <w:lang w:eastAsia="ru-RU"/>
        </w:rPr>
        <w:t>Сквозь пелену теней не различая цвета.</w:t>
      </w:r>
    </w:p>
    <w:p w:rsidR="00497C6C" w:rsidRPr="00EF0B9D" w:rsidRDefault="00497C6C" w:rsidP="00AA402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97C6C" w:rsidRPr="00EF0B9D" w:rsidRDefault="00497C6C" w:rsidP="00AA402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F0B9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Кот: </w:t>
      </w:r>
      <w:r w:rsidRPr="00EF0B9D">
        <w:rPr>
          <w:rFonts w:ascii="Times New Roman" w:hAnsi="Times New Roman" w:cs="Times New Roman"/>
          <w:sz w:val="32"/>
          <w:szCs w:val="32"/>
          <w:lang w:eastAsia="ru-RU"/>
        </w:rPr>
        <w:t xml:space="preserve">очень хорошие стихи. Но мне пора идти </w:t>
      </w:r>
      <w:proofErr w:type="gramStart"/>
      <w:r w:rsidRPr="00EF0B9D">
        <w:rPr>
          <w:rFonts w:ascii="Times New Roman" w:hAnsi="Times New Roman" w:cs="Times New Roman"/>
          <w:sz w:val="32"/>
          <w:szCs w:val="32"/>
          <w:lang w:eastAsia="ru-RU"/>
        </w:rPr>
        <w:t>до</w:t>
      </w:r>
      <w:proofErr w:type="gramEnd"/>
      <w:r w:rsidRPr="00EF0B9D">
        <w:rPr>
          <w:rFonts w:ascii="Times New Roman" w:hAnsi="Times New Roman" w:cs="Times New Roman"/>
          <w:sz w:val="32"/>
          <w:szCs w:val="32"/>
          <w:lang w:eastAsia="ru-RU"/>
        </w:rPr>
        <w:t xml:space="preserve"> свидание. </w:t>
      </w:r>
    </w:p>
    <w:p w:rsidR="00AA402C" w:rsidRPr="00EF0B9D" w:rsidRDefault="00AA402C" w:rsidP="00AA402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A402C" w:rsidRPr="00EF0B9D" w:rsidRDefault="0044396C" w:rsidP="00AA402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F0B9D">
        <w:rPr>
          <w:rFonts w:ascii="Times New Roman" w:hAnsi="Times New Roman" w:cs="Times New Roman"/>
          <w:b/>
          <w:sz w:val="32"/>
          <w:szCs w:val="32"/>
          <w:lang w:eastAsia="ru-RU"/>
        </w:rPr>
        <w:t>Ведущий</w:t>
      </w:r>
      <w:r w:rsidRPr="00EF0B9D">
        <w:rPr>
          <w:rFonts w:ascii="Times New Roman" w:hAnsi="Times New Roman" w:cs="Times New Roman"/>
          <w:sz w:val="32"/>
          <w:szCs w:val="32"/>
          <w:lang w:eastAsia="ru-RU"/>
        </w:rPr>
        <w:t xml:space="preserve">: </w:t>
      </w:r>
      <w:r w:rsidR="00AA402C" w:rsidRPr="00EF0B9D">
        <w:rPr>
          <w:rFonts w:ascii="Times New Roman" w:hAnsi="Times New Roman" w:cs="Times New Roman"/>
          <w:sz w:val="32"/>
          <w:szCs w:val="32"/>
          <w:lang w:eastAsia="ru-RU"/>
        </w:rPr>
        <w:t>Со временем человечество научилось доброжелательно относиться к людям с ограниченными возможностями, однако мы не задумываемся о том, что эти люди могут быть среди нас</w:t>
      </w:r>
      <w:r w:rsidRPr="00EF0B9D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AA402C" w:rsidRPr="00EF0B9D" w:rsidRDefault="00AA402C" w:rsidP="00AA402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4396C" w:rsidRPr="00EF0B9D" w:rsidRDefault="0044396C" w:rsidP="00AA402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F0B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Ведущий: </w:t>
      </w:r>
      <w:r w:rsidRPr="00EF0B9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Ребята,</w:t>
      </w:r>
      <w:r w:rsidRPr="00EF0B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EF0B9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вы когда </w:t>
      </w:r>
      <w:proofErr w:type="gramStart"/>
      <w:r w:rsidRPr="00EF0B9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-н</w:t>
      </w:r>
      <w:proofErr w:type="gramEnd"/>
      <w:r w:rsidRPr="00EF0B9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ибудь надевали темные очки? В какое время года?  Незрячих людей легко узнать по солнцезащитным очкам, которые они носят вне зависимости от сезона, иногда бок о бок со слепым идет еще и собака – проводник, собака поводырь. И </w:t>
      </w:r>
      <w:r w:rsidRPr="00EF0B9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еще не зрячие люди передвигаются по улице при помощи трости. Трости бывают разные: толстые и тонкие, металлические и деревянные разноцветные</w:t>
      </w:r>
      <w:r w:rsidR="002B5BB0" w:rsidRPr="00EF0B9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и просто белые. Вообще трость то не просто символ незрячих людей, это их инструмент, их «глаза». Ведь звук от удара трости о тротуар или мостовую позволяет </w:t>
      </w:r>
      <w:proofErr w:type="gramStart"/>
      <w:r w:rsidR="002B5BB0" w:rsidRPr="00EF0B9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незрячему</w:t>
      </w:r>
      <w:proofErr w:type="gramEnd"/>
      <w:r w:rsidR="002B5BB0" w:rsidRPr="00EF0B9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услышать окружающее пространство. </w:t>
      </w:r>
      <w:r w:rsidR="0094708C" w:rsidRPr="00EF0B9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Ребята, а как вы думаете, откуда появляется слепота? Она бывает с рождения человек рождается уже слепой, может появляться от болезни она называется (Катаракта), так же слепым можно </w:t>
      </w:r>
      <w:proofErr w:type="gramStart"/>
      <w:r w:rsidR="0094708C" w:rsidRPr="00EF0B9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стать</w:t>
      </w:r>
      <w:proofErr w:type="gramEnd"/>
      <w:r w:rsidR="0094708C" w:rsidRPr="00EF0B9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если смотреть на сварку, на яркий свет солнца, если близко смотреть телевизор, долго сидеть за компьютерами и телефонами. Много причин может быть.   </w:t>
      </w:r>
    </w:p>
    <w:p w:rsidR="00AA402C" w:rsidRPr="00EF0B9D" w:rsidRDefault="00AA402C" w:rsidP="00AA402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0B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Ведущий:</w:t>
      </w:r>
      <w:r w:rsidRPr="00EF0B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Ребята, я предлагаю поэкспериментировать. В руках у вас трости. </w:t>
      </w:r>
      <w:r w:rsidR="008F6C78" w:rsidRPr="00EF0B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Давайте завяжем глаза </w:t>
      </w:r>
      <w:r w:rsidRPr="00EF0B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попробуйте прошагать небольшое расстояние.</w:t>
      </w:r>
    </w:p>
    <w:p w:rsidR="002B5BB0" w:rsidRPr="00EF0B9D" w:rsidRDefault="002B5BB0" w:rsidP="002B5BB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0B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Игра</w:t>
      </w:r>
      <w:r w:rsidRPr="00EF0B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A402C" w:rsidRPr="00EF0B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A402C" w:rsidRPr="00EF0B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«Не оступись».</w:t>
      </w:r>
    </w:p>
    <w:p w:rsidR="00AA402C" w:rsidRPr="00EF0B9D" w:rsidRDefault="008F6C78" w:rsidP="00AA402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0B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(Дети и взрослые с повязками </w:t>
      </w:r>
      <w:r w:rsidR="00AA402C" w:rsidRPr="00EF0B9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проходят по дорожке, переступая препятствия, которые определяют с помощью трости.)</w:t>
      </w:r>
    </w:p>
    <w:p w:rsidR="00AA402C" w:rsidRPr="00EF0B9D" w:rsidRDefault="00AA402C" w:rsidP="002B5BB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F0B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Игра «</w:t>
      </w:r>
      <w:r w:rsidR="00EF0B9D" w:rsidRPr="00EF0B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Жмурки</w:t>
      </w:r>
      <w:r w:rsidRPr="00EF0B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8F6C78" w:rsidRPr="00EF0B9D" w:rsidRDefault="00EF0B9D" w:rsidP="008F6C78">
      <w:pPr>
        <w:pStyle w:val="a3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EF0B9D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Выбирается один водящий, ему завязывают глаза и его раскручивают со словами «На чем стоишь? На мосту, что пьёшь квас. Ищи три года мышей, а не нас» дети разбегаются и хлопают в ладоши водящий с завязанными глазами </w:t>
      </w:r>
      <w:proofErr w:type="gramStart"/>
      <w:r w:rsidRPr="00EF0B9D">
        <w:rPr>
          <w:rFonts w:ascii="Times New Roman" w:hAnsi="Times New Roman" w:cs="Times New Roman"/>
          <w:bCs/>
          <w:sz w:val="32"/>
          <w:szCs w:val="32"/>
          <w:lang w:eastAsia="ru-RU"/>
        </w:rPr>
        <w:t>ловит детей слушая</w:t>
      </w:r>
      <w:proofErr w:type="gramEnd"/>
      <w:r w:rsidRPr="00EF0B9D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их хлопки. </w:t>
      </w:r>
    </w:p>
    <w:p w:rsidR="00A50619" w:rsidRPr="00EF0B9D" w:rsidRDefault="00A50619" w:rsidP="00A50619">
      <w:pPr>
        <w:pStyle w:val="a3"/>
        <w:rPr>
          <w:rFonts w:ascii="Times New Roman" w:hAnsi="Times New Roman" w:cs="Times New Roman"/>
          <w:bCs/>
          <w:sz w:val="32"/>
          <w:szCs w:val="32"/>
          <w:lang w:eastAsia="ru-RU"/>
        </w:rPr>
      </w:pPr>
    </w:p>
    <w:p w:rsidR="00A50619" w:rsidRPr="00EF0B9D" w:rsidRDefault="00A50619" w:rsidP="00A50619">
      <w:pPr>
        <w:pStyle w:val="a3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EF0B9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Ведущий</w:t>
      </w:r>
      <w:r w:rsidRPr="00EF0B9D">
        <w:rPr>
          <w:rFonts w:ascii="Times New Roman" w:hAnsi="Times New Roman" w:cs="Times New Roman"/>
          <w:bCs/>
          <w:sz w:val="32"/>
          <w:szCs w:val="32"/>
          <w:lang w:eastAsia="ru-RU"/>
        </w:rPr>
        <w:t>: Ребята, а как мы можем помочь слепым людям? (ответы детей)</w:t>
      </w:r>
    </w:p>
    <w:p w:rsidR="00A50619" w:rsidRPr="00EF0B9D" w:rsidRDefault="00A50619" w:rsidP="00A50619">
      <w:pPr>
        <w:pStyle w:val="a3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EF0B9D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Незрячие люди участвуют в общественной жизни, занимаются спортом вот, например российские незрячие спортсмены завоевали много медалей на параолимпийских играх, они учатся в школах и высших заведениях.  Что бы они могли уметь писать и читать для людей и имеющих зрения был придуман шрифт Брайля, это специальные тетради и приборы, которые помогают им писать. Писать шрифтом Брайля можно с помощью специального прибора и грифеля. Грифель – это такое приспособление, которое на конце имеет тонкий металлический стержень, которым и прокалывается нужные буквы и слова.  </w:t>
      </w:r>
    </w:p>
    <w:p w:rsidR="008F6C78" w:rsidRPr="00EF0B9D" w:rsidRDefault="00A50619" w:rsidP="00A50619">
      <w:pPr>
        <w:pStyle w:val="a3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EF0B9D">
        <w:rPr>
          <w:rFonts w:ascii="Times New Roman" w:hAnsi="Times New Roman" w:cs="Times New Roman"/>
          <w:bCs/>
          <w:sz w:val="32"/>
          <w:szCs w:val="32"/>
          <w:lang w:eastAsia="ru-RU"/>
        </w:rPr>
        <w:lastRenderedPageBreak/>
        <w:t>(показываем книги)</w:t>
      </w:r>
    </w:p>
    <w:p w:rsidR="00A50619" w:rsidRPr="00EF0B9D" w:rsidRDefault="00A50619" w:rsidP="002B5BB0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95B11" w:rsidRDefault="00C07749" w:rsidP="00C07749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Игра «Угадай вкус»</w:t>
      </w:r>
    </w:p>
    <w:p w:rsidR="00C07749" w:rsidRPr="00C07749" w:rsidRDefault="00C07749" w:rsidP="00C07749">
      <w:pPr>
        <w:pStyle w:val="a3"/>
        <w:rPr>
          <w:rFonts w:ascii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Дети с завязанными глазами должны </w:t>
      </w:r>
      <w:proofErr w:type="gramStart"/>
      <w:r>
        <w:rPr>
          <w:rFonts w:ascii="Times New Roman" w:hAnsi="Times New Roman" w:cs="Times New Roman"/>
          <w:bCs/>
          <w:sz w:val="32"/>
          <w:szCs w:val="32"/>
          <w:lang w:eastAsia="ru-RU"/>
        </w:rPr>
        <w:t>угадать</w:t>
      </w:r>
      <w:proofErr w:type="gramEnd"/>
      <w:r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что они жуют по вкусу.</w:t>
      </w:r>
    </w:p>
    <w:p w:rsidR="009400C6" w:rsidRPr="00EF0B9D" w:rsidRDefault="009400C6" w:rsidP="002B5BB0">
      <w:pPr>
        <w:pStyle w:val="a3"/>
        <w:rPr>
          <w:rFonts w:ascii="Times New Roman" w:hAnsi="Times New Roman" w:cs="Times New Roman"/>
          <w:bCs/>
          <w:sz w:val="32"/>
          <w:szCs w:val="32"/>
          <w:lang w:eastAsia="ru-RU"/>
        </w:rPr>
      </w:pPr>
    </w:p>
    <w:p w:rsidR="009400C6" w:rsidRPr="00EF0B9D" w:rsidRDefault="009400C6" w:rsidP="002B5BB0">
      <w:pPr>
        <w:pStyle w:val="a3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EF0B9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4ребенок</w:t>
      </w:r>
      <w:proofErr w:type="gramStart"/>
      <w:r w:rsidRPr="00EF0B9D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З</w:t>
      </w:r>
      <w:proofErr w:type="gramEnd"/>
      <w:r w:rsidRPr="00EF0B9D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а красоту нельзя любить </w:t>
      </w:r>
    </w:p>
    <w:p w:rsidR="009400C6" w:rsidRPr="00EF0B9D" w:rsidRDefault="009400C6" w:rsidP="002B5BB0">
      <w:pPr>
        <w:pStyle w:val="a3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EF0B9D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Ведь красота она уходит </w:t>
      </w:r>
    </w:p>
    <w:p w:rsidR="009400C6" w:rsidRPr="00EF0B9D" w:rsidRDefault="009400C6" w:rsidP="002B5BB0">
      <w:pPr>
        <w:pStyle w:val="a3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EF0B9D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Учитесь искренне ценить </w:t>
      </w:r>
    </w:p>
    <w:p w:rsidR="009400C6" w:rsidRPr="00EF0B9D" w:rsidRDefault="009400C6" w:rsidP="002B5BB0">
      <w:pPr>
        <w:pStyle w:val="a3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EF0B9D">
        <w:rPr>
          <w:rFonts w:ascii="Times New Roman" w:hAnsi="Times New Roman" w:cs="Times New Roman"/>
          <w:bCs/>
          <w:sz w:val="32"/>
          <w:szCs w:val="32"/>
          <w:lang w:eastAsia="ru-RU"/>
        </w:rPr>
        <w:t>Тепло, что изнутри исходит.</w:t>
      </w:r>
    </w:p>
    <w:p w:rsidR="009400C6" w:rsidRPr="00EF0B9D" w:rsidRDefault="009400C6" w:rsidP="002B5BB0">
      <w:pPr>
        <w:pStyle w:val="a3"/>
        <w:rPr>
          <w:rFonts w:ascii="Times New Roman" w:hAnsi="Times New Roman" w:cs="Times New Roman"/>
          <w:bCs/>
          <w:sz w:val="32"/>
          <w:szCs w:val="32"/>
          <w:lang w:eastAsia="ru-RU"/>
        </w:rPr>
      </w:pPr>
    </w:p>
    <w:p w:rsidR="009400C6" w:rsidRPr="00EF0B9D" w:rsidRDefault="009400C6" w:rsidP="002B5BB0">
      <w:pPr>
        <w:pStyle w:val="a3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EF0B9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5ребенок</w:t>
      </w:r>
      <w:proofErr w:type="gramStart"/>
      <w:r w:rsidRPr="00EF0B9D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Е</w:t>
      </w:r>
      <w:proofErr w:type="gramEnd"/>
      <w:r w:rsidRPr="00EF0B9D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сть люди и они живут </w:t>
      </w:r>
    </w:p>
    <w:p w:rsidR="009400C6" w:rsidRPr="00EF0B9D" w:rsidRDefault="009400C6" w:rsidP="002B5BB0">
      <w:pPr>
        <w:pStyle w:val="a3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EF0B9D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Не видя листья </w:t>
      </w:r>
      <w:proofErr w:type="gramStart"/>
      <w:r w:rsidRPr="00EF0B9D">
        <w:rPr>
          <w:rFonts w:ascii="Times New Roman" w:hAnsi="Times New Roman" w:cs="Times New Roman"/>
          <w:bCs/>
          <w:sz w:val="32"/>
          <w:szCs w:val="32"/>
          <w:lang w:eastAsia="ru-RU"/>
        </w:rPr>
        <w:t>пряных</w:t>
      </w:r>
      <w:proofErr w:type="gramEnd"/>
      <w:r w:rsidRPr="00EF0B9D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зелень </w:t>
      </w:r>
    </w:p>
    <w:p w:rsidR="009400C6" w:rsidRPr="00EF0B9D" w:rsidRDefault="009400C6" w:rsidP="002B5BB0">
      <w:pPr>
        <w:pStyle w:val="a3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EF0B9D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И то, как облака плывут </w:t>
      </w:r>
    </w:p>
    <w:p w:rsidR="009400C6" w:rsidRPr="00EF0B9D" w:rsidRDefault="009400C6" w:rsidP="002B5BB0">
      <w:pPr>
        <w:pStyle w:val="a3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EF0B9D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И то, как день сменяет темень </w:t>
      </w:r>
    </w:p>
    <w:p w:rsidR="009400C6" w:rsidRPr="00EF0B9D" w:rsidRDefault="009400C6" w:rsidP="002B5BB0">
      <w:pPr>
        <w:pStyle w:val="a3"/>
        <w:rPr>
          <w:rFonts w:ascii="Times New Roman" w:hAnsi="Times New Roman" w:cs="Times New Roman"/>
          <w:bCs/>
          <w:sz w:val="32"/>
          <w:szCs w:val="32"/>
          <w:lang w:eastAsia="ru-RU"/>
        </w:rPr>
      </w:pPr>
    </w:p>
    <w:p w:rsidR="009400C6" w:rsidRPr="00EF0B9D" w:rsidRDefault="009400C6" w:rsidP="002B5BB0">
      <w:pPr>
        <w:pStyle w:val="a3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EF0B9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6 ребенок</w:t>
      </w:r>
      <w:proofErr w:type="gramStart"/>
      <w:r w:rsidRPr="00EF0B9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EF0B9D">
        <w:rPr>
          <w:rFonts w:ascii="Times New Roman" w:hAnsi="Times New Roman" w:cs="Times New Roman"/>
          <w:bCs/>
          <w:sz w:val="32"/>
          <w:szCs w:val="32"/>
          <w:lang w:eastAsia="ru-RU"/>
        </w:rPr>
        <w:t>Н</w:t>
      </w:r>
      <w:proofErr w:type="gramEnd"/>
      <w:r w:rsidRPr="00EF0B9D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е быть слепым – не значит видеть </w:t>
      </w:r>
    </w:p>
    <w:p w:rsidR="009400C6" w:rsidRPr="00EF0B9D" w:rsidRDefault="000856DC" w:rsidP="002B5BB0">
      <w:pPr>
        <w:pStyle w:val="a3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EF0B9D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Все краски мира, а ценить </w:t>
      </w:r>
    </w:p>
    <w:p w:rsidR="000856DC" w:rsidRPr="00EF0B9D" w:rsidRDefault="000856DC" w:rsidP="002B5BB0">
      <w:pPr>
        <w:pStyle w:val="a3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EF0B9D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Любовь и радость не обидеть </w:t>
      </w:r>
    </w:p>
    <w:p w:rsidR="000856DC" w:rsidRPr="00EF0B9D" w:rsidRDefault="000856DC" w:rsidP="002B5BB0">
      <w:pPr>
        <w:pStyle w:val="a3"/>
        <w:rPr>
          <w:rFonts w:ascii="Times New Roman" w:hAnsi="Times New Roman" w:cs="Times New Roman"/>
          <w:bCs/>
          <w:sz w:val="32"/>
          <w:szCs w:val="32"/>
          <w:lang w:eastAsia="ru-RU"/>
        </w:rPr>
      </w:pPr>
      <w:proofErr w:type="gramStart"/>
      <w:r w:rsidRPr="00EF0B9D">
        <w:rPr>
          <w:rFonts w:ascii="Times New Roman" w:hAnsi="Times New Roman" w:cs="Times New Roman"/>
          <w:bCs/>
          <w:sz w:val="32"/>
          <w:szCs w:val="32"/>
          <w:lang w:eastAsia="ru-RU"/>
        </w:rPr>
        <w:t>Тому</w:t>
      </w:r>
      <w:proofErr w:type="gramEnd"/>
      <w:r w:rsidRPr="00EF0B9D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кто хрупок свет дарить</w:t>
      </w:r>
    </w:p>
    <w:p w:rsidR="000856DC" w:rsidRPr="00EF0B9D" w:rsidRDefault="000856DC" w:rsidP="002B5BB0">
      <w:pPr>
        <w:pStyle w:val="a3"/>
        <w:rPr>
          <w:rFonts w:ascii="Times New Roman" w:hAnsi="Times New Roman" w:cs="Times New Roman"/>
          <w:bCs/>
          <w:sz w:val="32"/>
          <w:szCs w:val="32"/>
          <w:lang w:eastAsia="ru-RU"/>
        </w:rPr>
      </w:pPr>
    </w:p>
    <w:p w:rsidR="000856DC" w:rsidRPr="00EF0B9D" w:rsidRDefault="000856DC" w:rsidP="002B5BB0">
      <w:pPr>
        <w:pStyle w:val="a3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EF0B9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7 ребенок</w:t>
      </w:r>
      <w:proofErr w:type="gramStart"/>
      <w:r w:rsidRPr="00EF0B9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EF0B9D">
        <w:rPr>
          <w:rFonts w:ascii="Times New Roman" w:hAnsi="Times New Roman" w:cs="Times New Roman"/>
          <w:bCs/>
          <w:sz w:val="32"/>
          <w:szCs w:val="32"/>
          <w:lang w:eastAsia="ru-RU"/>
        </w:rPr>
        <w:t>И</w:t>
      </w:r>
      <w:proofErr w:type="gramEnd"/>
      <w:r w:rsidRPr="00EF0B9D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быть слепым не значит темень </w:t>
      </w:r>
    </w:p>
    <w:p w:rsidR="000856DC" w:rsidRPr="00EF0B9D" w:rsidRDefault="000856DC" w:rsidP="002B5BB0">
      <w:pPr>
        <w:pStyle w:val="a3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EF0B9D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Не значит просто пустота </w:t>
      </w:r>
    </w:p>
    <w:p w:rsidR="000856DC" w:rsidRPr="00EF0B9D" w:rsidRDefault="000856DC" w:rsidP="002B5BB0">
      <w:pPr>
        <w:pStyle w:val="a3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EF0B9D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Любовь и дружба – это вечно </w:t>
      </w:r>
    </w:p>
    <w:p w:rsidR="000856DC" w:rsidRPr="00EF0B9D" w:rsidRDefault="000856DC" w:rsidP="002B5BB0">
      <w:pPr>
        <w:pStyle w:val="a3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EF0B9D">
        <w:rPr>
          <w:rFonts w:ascii="Times New Roman" w:hAnsi="Times New Roman" w:cs="Times New Roman"/>
          <w:bCs/>
          <w:sz w:val="32"/>
          <w:szCs w:val="32"/>
          <w:lang w:eastAsia="ru-RU"/>
        </w:rPr>
        <w:t>Мы поздравляем вас друзья</w:t>
      </w:r>
    </w:p>
    <w:p w:rsidR="00497C6C" w:rsidRPr="00EF0B9D" w:rsidRDefault="00497C6C" w:rsidP="002B5BB0">
      <w:pPr>
        <w:pStyle w:val="a3"/>
        <w:rPr>
          <w:rFonts w:ascii="Times New Roman" w:hAnsi="Times New Roman" w:cs="Times New Roman"/>
          <w:bCs/>
          <w:sz w:val="32"/>
          <w:szCs w:val="32"/>
          <w:lang w:eastAsia="ru-RU"/>
        </w:rPr>
      </w:pPr>
    </w:p>
    <w:p w:rsidR="00497C6C" w:rsidRPr="00EF0B9D" w:rsidRDefault="00497C6C" w:rsidP="00497C6C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EF0B9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Игра «Угадай звук»</w:t>
      </w:r>
    </w:p>
    <w:p w:rsidR="00497C6C" w:rsidRPr="00EF0B9D" w:rsidRDefault="00497C6C" w:rsidP="00497C6C">
      <w:pPr>
        <w:pStyle w:val="a3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EF0B9D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Цель: </w:t>
      </w:r>
      <w:proofErr w:type="gramStart"/>
      <w:r w:rsidRPr="00EF0B9D">
        <w:rPr>
          <w:rFonts w:ascii="Times New Roman" w:hAnsi="Times New Roman" w:cs="Times New Roman"/>
          <w:bCs/>
          <w:sz w:val="32"/>
          <w:szCs w:val="32"/>
          <w:lang w:eastAsia="ru-RU"/>
        </w:rPr>
        <w:t>Это игра, при которой должны особенно хорошо концентрироваться, способствует развитию слуховой памяти.</w:t>
      </w:r>
      <w:proofErr w:type="gramEnd"/>
      <w:r w:rsidRPr="00EF0B9D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A65AF5" w:rsidRPr="00EF0B9D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Подобный эксперимент будет интересен детям, если они </w:t>
      </w:r>
      <w:proofErr w:type="gramStart"/>
      <w:r w:rsidR="00A65AF5" w:rsidRPr="00EF0B9D">
        <w:rPr>
          <w:rFonts w:ascii="Times New Roman" w:hAnsi="Times New Roman" w:cs="Times New Roman"/>
          <w:bCs/>
          <w:sz w:val="32"/>
          <w:szCs w:val="32"/>
          <w:lang w:eastAsia="ru-RU"/>
        </w:rPr>
        <w:t>смогут регулярно его выполнять и при этом</w:t>
      </w:r>
      <w:proofErr w:type="gramEnd"/>
      <w:r w:rsidR="00A65AF5" w:rsidRPr="00EF0B9D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будут видеть, что у них получается все лучше и лучше.  </w:t>
      </w:r>
    </w:p>
    <w:p w:rsidR="000856DC" w:rsidRPr="00EF0B9D" w:rsidRDefault="000856DC" w:rsidP="002B5BB0">
      <w:pPr>
        <w:pStyle w:val="a3"/>
        <w:rPr>
          <w:rFonts w:ascii="Times New Roman" w:hAnsi="Times New Roman" w:cs="Times New Roman"/>
          <w:bCs/>
          <w:sz w:val="32"/>
          <w:szCs w:val="32"/>
          <w:lang w:eastAsia="ru-RU"/>
        </w:rPr>
      </w:pPr>
    </w:p>
    <w:p w:rsidR="000856DC" w:rsidRPr="00EF0B9D" w:rsidRDefault="000856DC" w:rsidP="002B5BB0">
      <w:pPr>
        <w:pStyle w:val="a3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EF0B9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Ведущий</w:t>
      </w:r>
      <w:r w:rsidRPr="00EF0B9D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: Спасибо вам дорогие друзья з ваше участие в нашей акции. Мы очень надеемся, что вы провели время не просто так и узнали много нового. </w:t>
      </w:r>
    </w:p>
    <w:p w:rsidR="00971CFB" w:rsidRPr="00EF0B9D" w:rsidRDefault="00971CFB">
      <w:pPr>
        <w:rPr>
          <w:rFonts w:ascii="Times New Roman" w:hAnsi="Times New Roman" w:cs="Times New Roman"/>
          <w:sz w:val="32"/>
          <w:szCs w:val="32"/>
        </w:rPr>
      </w:pPr>
    </w:p>
    <w:sectPr w:rsidR="00971CFB" w:rsidRPr="00EF0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50A61"/>
    <w:multiLevelType w:val="multilevel"/>
    <w:tmpl w:val="A79EE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334B58"/>
    <w:multiLevelType w:val="hybridMultilevel"/>
    <w:tmpl w:val="8BA6F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0B"/>
    <w:rsid w:val="000856DC"/>
    <w:rsid w:val="00195B11"/>
    <w:rsid w:val="001A5FFB"/>
    <w:rsid w:val="002B5BB0"/>
    <w:rsid w:val="0044396C"/>
    <w:rsid w:val="00497C6C"/>
    <w:rsid w:val="008F6C78"/>
    <w:rsid w:val="009400C6"/>
    <w:rsid w:val="0094708C"/>
    <w:rsid w:val="00971CFB"/>
    <w:rsid w:val="009E7A82"/>
    <w:rsid w:val="00A50619"/>
    <w:rsid w:val="00A65AF5"/>
    <w:rsid w:val="00AA402C"/>
    <w:rsid w:val="00C0410B"/>
    <w:rsid w:val="00C07749"/>
    <w:rsid w:val="00CA078E"/>
    <w:rsid w:val="00CB4CC6"/>
    <w:rsid w:val="00EF0B9D"/>
    <w:rsid w:val="00F8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0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0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10</cp:revision>
  <dcterms:created xsi:type="dcterms:W3CDTF">2018-10-01T10:38:00Z</dcterms:created>
  <dcterms:modified xsi:type="dcterms:W3CDTF">2019-01-24T14:59:00Z</dcterms:modified>
</cp:coreProperties>
</file>