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0D" w:rsidRPr="002A2A93" w:rsidRDefault="00B90F0D" w:rsidP="00EA5CCE">
      <w:pPr>
        <w:spacing w:after="15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             </w:t>
      </w:r>
      <w:r w:rsidRPr="002A2A9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Музей</w:t>
      </w:r>
    </w:p>
    <w:p w:rsidR="00B90F0D" w:rsidRPr="002A2A93" w:rsidRDefault="00B90F0D" w:rsidP="00EA5CCE">
      <w:pPr>
        <w:spacing w:after="150" w:line="240" w:lineRule="auto"/>
        <w:rPr>
          <w:rFonts w:ascii="Arial" w:hAnsi="Arial" w:cs="Arial"/>
          <w:color w:val="000000"/>
          <w:sz w:val="40"/>
          <w:szCs w:val="40"/>
          <w:lang w:eastAsia="ru-RU"/>
        </w:rPr>
      </w:pPr>
      <w:r w:rsidRPr="002A2A9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</w:t>
      </w:r>
      <w:r w:rsidRPr="002A2A9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«Русская изба»</w:t>
      </w:r>
    </w:p>
    <w:p w:rsidR="00B90F0D" w:rsidRDefault="00B90F0D" w:rsidP="00EA5CCE">
      <w:pPr>
        <w:spacing w:after="15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2017 – 2018 учебный год</w:t>
      </w:r>
    </w:p>
    <w:p w:rsidR="00B90F0D" w:rsidRDefault="00B90F0D" w:rsidP="00EA5CC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Группа старшего возраста «В»</w:t>
      </w:r>
    </w:p>
    <w:tbl>
      <w:tblPr>
        <w:tblW w:w="10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9"/>
        <w:gridCol w:w="2550"/>
        <w:gridCol w:w="4610"/>
        <w:gridCol w:w="2202"/>
      </w:tblGrid>
      <w:tr w:rsidR="00B90F0D" w:rsidRPr="007C33B3" w:rsidTr="00BB701A">
        <w:trPr>
          <w:trHeight w:val="1331"/>
        </w:trPr>
        <w:tc>
          <w:tcPr>
            <w:tcW w:w="1469" w:type="dxa"/>
          </w:tcPr>
          <w:p w:rsidR="00B90F0D" w:rsidRPr="007C33B3" w:rsidRDefault="00B90F0D" w:rsidP="00A65B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3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0" w:type="dxa"/>
          </w:tcPr>
          <w:p w:rsidR="00B90F0D" w:rsidRPr="007C33B3" w:rsidRDefault="00B90F0D" w:rsidP="00A65B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3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610" w:type="dxa"/>
          </w:tcPr>
          <w:p w:rsidR="00B90F0D" w:rsidRPr="007C33B3" w:rsidRDefault="00B90F0D" w:rsidP="00A65B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2" w:type="dxa"/>
          </w:tcPr>
          <w:p w:rsidR="00B90F0D" w:rsidRPr="007C33B3" w:rsidRDefault="00B90F0D" w:rsidP="00A65B6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3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90F0D" w:rsidRPr="007C33B3" w:rsidTr="00BB701A">
        <w:trPr>
          <w:trHeight w:val="1190"/>
        </w:trPr>
        <w:tc>
          <w:tcPr>
            <w:tcW w:w="1469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Pr="007C33B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550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3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«Добрые избы»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0" w:type="dxa"/>
          </w:tcPr>
          <w:p w:rsidR="00B90F0D" w:rsidRPr="00E03128" w:rsidRDefault="00B90F0D" w:rsidP="00E03128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31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детей с жизнью и бытом русского народа; вызывать у детей интерес к крестьянской избе, дать представление о ней</w:t>
            </w:r>
            <w:r w:rsidR="00863DC7" w:rsidRPr="00863DC7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;</w:t>
            </w:r>
            <w:r w:rsidR="002F0BF0" w:rsidRPr="00E03128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863DC7" w:rsidRPr="00863DC7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воспитывать любовь к своей большой и малой Родине</w:t>
            </w:r>
            <w:r w:rsidR="00E03128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; </w:t>
            </w:r>
            <w:r w:rsidR="00863DC7" w:rsidRPr="00863DC7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развивать память, логическое мышление, воображение.</w:t>
            </w:r>
          </w:p>
        </w:tc>
        <w:tc>
          <w:tcPr>
            <w:tcW w:w="2202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Медведева Е.С.</w:t>
            </w:r>
          </w:p>
        </w:tc>
      </w:tr>
      <w:tr w:rsidR="00B90F0D" w:rsidRPr="007C33B3" w:rsidTr="00792594">
        <w:trPr>
          <w:trHeight w:val="1541"/>
        </w:trPr>
        <w:tc>
          <w:tcPr>
            <w:tcW w:w="1469" w:type="dxa"/>
          </w:tcPr>
          <w:p w:rsidR="00B90F0D" w:rsidRDefault="00B90F0D" w:rsidP="00E3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Ноябрь</w:t>
            </w:r>
          </w:p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2550" w:type="dxa"/>
          </w:tcPr>
          <w:p w:rsidR="00B90F0D" w:rsidRPr="007C33B3" w:rsidRDefault="00B90F0D" w:rsidP="00F8550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3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Сошьём Маше сарафан».</w:t>
            </w:r>
          </w:p>
        </w:tc>
        <w:tc>
          <w:tcPr>
            <w:tcW w:w="4610" w:type="dxa"/>
          </w:tcPr>
          <w:p w:rsidR="00863DC7" w:rsidRPr="00435CC5" w:rsidRDefault="00B90F0D" w:rsidP="003E34D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5C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русским народным костюмом (сарафан, рубаха, картуз, зипун</w:t>
            </w:r>
            <w:proofErr w:type="gramStart"/>
            <w:r w:rsidRPr="00435C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35C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кокошник и др.)</w:t>
            </w:r>
            <w:r w:rsidR="00E03128" w:rsidRPr="00435C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863DC7" w:rsidRPr="00435CC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формировать понятия "домашняя" </w:t>
            </w:r>
            <w:r w:rsidR="00863DC7" w:rsidRPr="00435CC5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(будничная)</w:t>
            </w:r>
            <w:r w:rsidR="00863DC7" w:rsidRPr="00435CC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и "праздничная" одежда; расширять словарный запас; </w:t>
            </w:r>
            <w:r w:rsidR="00863DC7" w:rsidRPr="00435CC5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развивать творчество</w:t>
            </w:r>
            <w:r w:rsidR="00863DC7" w:rsidRPr="00435CC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="00863DC7" w:rsidRPr="00435CC5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интерес к прошлому</w:t>
            </w:r>
            <w:r w:rsidR="00E03128" w:rsidRPr="00435CC5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Симонова С.Г.</w:t>
            </w:r>
          </w:p>
        </w:tc>
      </w:tr>
      <w:tr w:rsidR="00B90F0D" w:rsidRPr="007C33B3" w:rsidTr="00792594">
        <w:trPr>
          <w:trHeight w:val="2258"/>
        </w:trPr>
        <w:tc>
          <w:tcPr>
            <w:tcW w:w="1469" w:type="dxa"/>
          </w:tcPr>
          <w:p w:rsidR="00B90F0D" w:rsidRDefault="00B90F0D" w:rsidP="003E34DB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05.12</w:t>
            </w:r>
          </w:p>
        </w:tc>
        <w:tc>
          <w:tcPr>
            <w:tcW w:w="2550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Знакомство с народной сказкой «</w:t>
            </w:r>
            <w:proofErr w:type="spellStart"/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Жихарка</w:t>
            </w:r>
            <w:proofErr w:type="spellEnd"/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10" w:type="dxa"/>
          </w:tcPr>
          <w:p w:rsidR="00863DC7" w:rsidRPr="00435CC5" w:rsidRDefault="00B90F0D" w:rsidP="006B086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7292">
              <w:rPr>
                <w:rStyle w:val="c26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03128" w:rsidRPr="00617292">
              <w:rPr>
                <w:color w:val="000000"/>
                <w:sz w:val="28"/>
                <w:szCs w:val="28"/>
              </w:rPr>
              <w:t xml:space="preserve">Закрепить названия знакомых сказок; </w:t>
            </w:r>
            <w:r w:rsidR="00E03128"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 xml:space="preserve">ознакомить детей с пословицами о смелости, храбрости, дружбе; </w:t>
            </w:r>
            <w:r w:rsidR="00E03128"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>развив</w:t>
            </w:r>
            <w:r w:rsidR="00E03128"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 xml:space="preserve">ать интерес к народной культуре; </w:t>
            </w:r>
            <w:r w:rsidRPr="00617292">
              <w:rPr>
                <w:rStyle w:val="c3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03128" w:rsidRPr="00617292">
              <w:rPr>
                <w:color w:val="000000"/>
                <w:sz w:val="28"/>
                <w:szCs w:val="28"/>
              </w:rPr>
              <w:t>учить понимать и оценивать характеры героев;</w:t>
            </w:r>
            <w:r w:rsidR="00435CC5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863DC7" w:rsidRPr="00617292">
              <w:rPr>
                <w:color w:val="000000"/>
                <w:sz w:val="28"/>
                <w:szCs w:val="28"/>
              </w:rPr>
              <w:t>воспитывать интонационную выразительность речи</w:t>
            </w:r>
            <w:r w:rsidR="00DE56C4">
              <w:rPr>
                <w:color w:val="000000"/>
                <w:sz w:val="28"/>
                <w:szCs w:val="28"/>
              </w:rPr>
              <w:t xml:space="preserve">; 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>чувство взаимопомощи, работать сообща</w:t>
            </w:r>
            <w:r w:rsidR="006B086B"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</w:tc>
        <w:tc>
          <w:tcPr>
            <w:tcW w:w="2202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Медведева</w:t>
            </w:r>
            <w:r w:rsidR="00DE56C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B90F0D" w:rsidRPr="007C33B3" w:rsidTr="00BB701A">
        <w:trPr>
          <w:trHeight w:val="705"/>
        </w:trPr>
        <w:tc>
          <w:tcPr>
            <w:tcW w:w="1469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2550" w:type="dxa"/>
          </w:tcPr>
          <w:p w:rsidR="00B90F0D" w:rsidRPr="007C33B3" w:rsidRDefault="00B90F0D" w:rsidP="003C112E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Знакомство с народной сказкой  «Рукодельница </w:t>
            </w: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да Ленивица»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10" w:type="dxa"/>
          </w:tcPr>
          <w:p w:rsidR="00863DC7" w:rsidRPr="003C4396" w:rsidRDefault="00B90F0D" w:rsidP="00617292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="00617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617292" w:rsidRPr="00863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родолжать знакомить с устным народным творчеством, развивать умение правильного понимания нравственного смысл</w:t>
            </w:r>
            <w:r w:rsidR="003C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а, которое несет произведение; </w:t>
            </w:r>
            <w:r w:rsidR="00617292" w:rsidRPr="00863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подвести детей к пониманию смысла пословицы: </w:t>
            </w:r>
            <w:r w:rsidR="00617292" w:rsidRPr="00863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«Какова работа, такова и награда»</w:t>
            </w:r>
            <w:r w:rsidR="003C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2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Медведева Е.С.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Январь</w:t>
            </w:r>
          </w:p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26.10.</w:t>
            </w:r>
          </w:p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90F0D" w:rsidRPr="00792594" w:rsidRDefault="00B90F0D" w:rsidP="003E34D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«Что расскажет о себе посуда»</w:t>
            </w:r>
          </w:p>
        </w:tc>
        <w:tc>
          <w:tcPr>
            <w:tcW w:w="4610" w:type="dxa"/>
          </w:tcPr>
          <w:p w:rsidR="00DE56C4" w:rsidRPr="00DE56C4" w:rsidRDefault="002F0BF0" w:rsidP="00DE5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3C4396">
              <w:rPr>
                <w:color w:val="000000"/>
                <w:sz w:val="28"/>
                <w:szCs w:val="28"/>
              </w:rPr>
              <w:t>Закрепить познания детей о крестьянской посуде;</w:t>
            </w:r>
            <w:r w:rsidR="003C4396">
              <w:rPr>
                <w:color w:val="000000"/>
                <w:sz w:val="28"/>
                <w:szCs w:val="28"/>
              </w:rPr>
              <w:t xml:space="preserve"> учить различать ее; составлять загадки о ней</w:t>
            </w:r>
            <w:proofErr w:type="gramStart"/>
            <w:r w:rsidRPr="003C4396">
              <w:rPr>
                <w:color w:val="000000"/>
                <w:sz w:val="28"/>
                <w:szCs w:val="28"/>
              </w:rPr>
              <w:t xml:space="preserve"> </w:t>
            </w:r>
            <w:r w:rsidR="00DE56C4">
              <w:rPr>
                <w:rFonts w:ascii="Arial" w:hAnsi="Arial" w:cs="Arial"/>
                <w:color w:val="111111"/>
                <w:sz w:val="26"/>
                <w:szCs w:val="26"/>
              </w:rPr>
              <w:t>;</w:t>
            </w:r>
            <w:proofErr w:type="gramEnd"/>
            <w:r w:rsidR="00DE56C4">
              <w:rPr>
                <w:rFonts w:ascii="Arial" w:hAnsi="Arial" w:cs="Arial"/>
                <w:color w:val="111111"/>
                <w:sz w:val="26"/>
                <w:szCs w:val="26"/>
              </w:rPr>
              <w:t xml:space="preserve"> расширя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>ть представления о материале, из которого изготавливается </w:t>
            </w:r>
            <w:r w:rsidR="00FD692A">
              <w:rPr>
                <w:rFonts w:ascii="Arial" w:hAnsi="Arial" w:cs="Arial"/>
                <w:color w:val="111111"/>
                <w:sz w:val="26"/>
                <w:szCs w:val="26"/>
              </w:rPr>
              <w:t>;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 xml:space="preserve"> об </w:t>
            </w:r>
            <w:r w:rsidR="00DE56C4">
              <w:rPr>
                <w:rFonts w:ascii="Arial" w:hAnsi="Arial" w:cs="Arial"/>
                <w:color w:val="111111"/>
                <w:sz w:val="26"/>
                <w:szCs w:val="26"/>
              </w:rPr>
              <w:t>особенностях внешнего вида; з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>акреплять умение самостоятельно обсл</w:t>
            </w:r>
            <w:r w:rsidR="00DE56C4">
              <w:rPr>
                <w:rFonts w:ascii="Arial" w:hAnsi="Arial" w:cs="Arial"/>
                <w:color w:val="111111"/>
                <w:sz w:val="26"/>
                <w:szCs w:val="26"/>
              </w:rPr>
              <w:t>едовать предмет и делать выводы; р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>азвивать связную ре</w:t>
            </w:r>
            <w:r w:rsidR="00FD692A">
              <w:rPr>
                <w:rFonts w:ascii="Arial" w:hAnsi="Arial" w:cs="Arial"/>
                <w:color w:val="111111"/>
                <w:sz w:val="26"/>
                <w:szCs w:val="26"/>
              </w:rPr>
              <w:t>чь детей, обогащать их словарь.</w:t>
            </w:r>
            <w:r w:rsidR="00DE56C4" w:rsidRPr="00DE56C4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</w:p>
          <w:p w:rsidR="00B90F0D" w:rsidRPr="00FD692A" w:rsidRDefault="00B90F0D" w:rsidP="00FD692A">
            <w:pPr>
              <w:shd w:val="clear" w:color="auto" w:fill="FFFFFF"/>
              <w:spacing w:after="150" w:line="195" w:lineRule="atLeas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B90F0D" w:rsidRPr="007C33B3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Медведева Е.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B90F0D" w:rsidRPr="007C33B3" w:rsidTr="008A3933">
        <w:trPr>
          <w:trHeight w:val="1691"/>
        </w:trPr>
        <w:tc>
          <w:tcPr>
            <w:tcW w:w="1469" w:type="dxa"/>
          </w:tcPr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31.01</w:t>
            </w:r>
          </w:p>
        </w:tc>
        <w:tc>
          <w:tcPr>
            <w:tcW w:w="2550" w:type="dxa"/>
          </w:tcPr>
          <w:p w:rsidR="00B90F0D" w:rsidRPr="0091182B" w:rsidRDefault="00B90F0D" w:rsidP="003E34D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182B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Золотое веретено</w:t>
            </w:r>
            <w:r w:rsidRPr="0091182B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10" w:type="dxa"/>
          </w:tcPr>
          <w:p w:rsidR="00373C96" w:rsidRPr="00373C96" w:rsidRDefault="002F0BF0" w:rsidP="002F0B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73C96">
              <w:rPr>
                <w:color w:val="111111"/>
                <w:sz w:val="28"/>
                <w:szCs w:val="28"/>
              </w:rPr>
              <w:t>Расширять знания детей о предметах старины, их назначении</w:t>
            </w:r>
            <w:r w:rsidRPr="003C4396">
              <w:rPr>
                <w:color w:val="000000"/>
                <w:sz w:val="28"/>
                <w:szCs w:val="28"/>
              </w:rPr>
              <w:t xml:space="preserve">; </w:t>
            </w:r>
            <w:r w:rsidRPr="003C4396">
              <w:rPr>
                <w:color w:val="111111"/>
                <w:sz w:val="28"/>
                <w:szCs w:val="28"/>
              </w:rPr>
              <w:t>а</w:t>
            </w:r>
            <w:r w:rsidR="00373C96" w:rsidRPr="00373C96">
              <w:rPr>
                <w:color w:val="111111"/>
                <w:sz w:val="28"/>
                <w:szCs w:val="28"/>
              </w:rPr>
              <w:t>ктивизировать в речи слова: прялка, веретено, пряха, кудель и др.</w:t>
            </w:r>
            <w:r w:rsidRPr="003C4396">
              <w:rPr>
                <w:color w:val="111111"/>
                <w:sz w:val="28"/>
                <w:szCs w:val="28"/>
              </w:rPr>
              <w:t>;</w:t>
            </w:r>
            <w:r w:rsidR="00373C96" w:rsidRPr="00373C96">
              <w:rPr>
                <w:color w:val="111111"/>
                <w:sz w:val="28"/>
                <w:szCs w:val="28"/>
              </w:rPr>
              <w:t xml:space="preserve"> </w:t>
            </w:r>
            <w:r w:rsidRPr="003C4396">
              <w:rPr>
                <w:color w:val="111111"/>
                <w:sz w:val="28"/>
                <w:szCs w:val="28"/>
              </w:rPr>
              <w:t>ф</w:t>
            </w:r>
            <w:r w:rsidR="00373C96" w:rsidRPr="00373C96">
              <w:rPr>
                <w:color w:val="111111"/>
                <w:sz w:val="28"/>
                <w:szCs w:val="28"/>
              </w:rPr>
              <w:t xml:space="preserve">ормировать умение украшать </w:t>
            </w:r>
            <w:r w:rsidRPr="003C4396">
              <w:rPr>
                <w:color w:val="111111"/>
                <w:sz w:val="28"/>
                <w:szCs w:val="28"/>
              </w:rPr>
              <w:t>силуэт прялки знакомыми узорами; в</w:t>
            </w:r>
            <w:r w:rsidR="00373C96" w:rsidRPr="00373C96">
              <w:rPr>
                <w:color w:val="111111"/>
                <w:sz w:val="28"/>
                <w:szCs w:val="28"/>
              </w:rPr>
              <w:t>ызвать радостное настроение от общения.</w:t>
            </w:r>
          </w:p>
          <w:p w:rsidR="00B90F0D" w:rsidRPr="003C4396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0F0D" w:rsidRDefault="00B90F0D" w:rsidP="004462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90F0D" w:rsidRPr="000F5704" w:rsidRDefault="00B90F0D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2" w:type="dxa"/>
          </w:tcPr>
          <w:p w:rsidR="00B90F0D" w:rsidRDefault="00B90F0D" w:rsidP="005D6C9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Медведева Е.С.</w:t>
            </w:r>
          </w:p>
        </w:tc>
      </w:tr>
      <w:tr w:rsidR="00B90F0D" w:rsidRPr="007C33B3" w:rsidTr="008A3933">
        <w:trPr>
          <w:trHeight w:val="2206"/>
        </w:trPr>
        <w:tc>
          <w:tcPr>
            <w:tcW w:w="1469" w:type="dxa"/>
          </w:tcPr>
          <w:p w:rsidR="00B90F0D" w:rsidRPr="00D0284A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8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90F0D" w:rsidRDefault="00B90F0D" w:rsidP="00BA63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182B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Pr="0091182B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Pr="0091182B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550" w:type="dxa"/>
          </w:tcPr>
          <w:p w:rsidR="00B90F0D" w:rsidRPr="0091182B" w:rsidRDefault="00B90F0D" w:rsidP="003E34D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«Стоит изба из кирпича, то холодна, то горяча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4610" w:type="dxa"/>
          </w:tcPr>
          <w:p w:rsidR="003C4396" w:rsidRPr="003C4396" w:rsidRDefault="003C4396" w:rsidP="00435CC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5CC5">
              <w:rPr>
                <w:color w:val="000000"/>
                <w:sz w:val="28"/>
                <w:szCs w:val="28"/>
              </w:rPr>
              <w:t>Формировать представление у детей о предмете русского быта – печка, и сопутствующих предметах (ухват,</w:t>
            </w:r>
            <w:r w:rsidR="00435CC5" w:rsidRPr="00435CC5">
              <w:rPr>
                <w:color w:val="000000"/>
                <w:sz w:val="28"/>
                <w:szCs w:val="28"/>
              </w:rPr>
              <w:t xml:space="preserve"> чугун, дрова); д</w:t>
            </w:r>
            <w:r w:rsidRPr="00435CC5">
              <w:rPr>
                <w:color w:val="000000"/>
                <w:sz w:val="28"/>
                <w:szCs w:val="28"/>
              </w:rPr>
              <w:t xml:space="preserve">ать представление о </w:t>
            </w:r>
            <w:proofErr w:type="gramStart"/>
            <w:r w:rsidRPr="00435CC5">
              <w:rPr>
                <w:color w:val="000000"/>
                <w:sz w:val="28"/>
                <w:szCs w:val="28"/>
              </w:rPr>
              <w:t>материале</w:t>
            </w:r>
            <w:proofErr w:type="gramEnd"/>
            <w:r w:rsidRPr="00435CC5">
              <w:rPr>
                <w:color w:val="000000"/>
                <w:sz w:val="28"/>
                <w:szCs w:val="28"/>
              </w:rPr>
              <w:t xml:space="preserve"> из которого сделана печка (кирпичи)</w:t>
            </w:r>
            <w:r w:rsidR="00435CC5" w:rsidRPr="00435CC5">
              <w:rPr>
                <w:color w:val="000000"/>
                <w:sz w:val="28"/>
                <w:szCs w:val="28"/>
              </w:rPr>
              <w:t>;</w:t>
            </w:r>
          </w:p>
          <w:p w:rsidR="00435CC5" w:rsidRPr="00435CC5" w:rsidRDefault="00435CC5" w:rsidP="00435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lang w:eastAsia="ru-RU"/>
              </w:rPr>
            </w:pPr>
            <w:r w:rsidRPr="00435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C4396" w:rsidRPr="00435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пражнять детей в выполнении действий с предметами быта</w:t>
            </w:r>
            <w:r w:rsidRPr="00435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р</w:t>
            </w:r>
            <w:r w:rsidR="003C4396" w:rsidRPr="00435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азвивать связную речь, внимание, память</w:t>
            </w:r>
          </w:p>
        </w:tc>
        <w:tc>
          <w:tcPr>
            <w:tcW w:w="2202" w:type="dxa"/>
          </w:tcPr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Медведева Е.С.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91182B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91182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B90F0D" w:rsidRPr="003A7267" w:rsidRDefault="00B90F0D" w:rsidP="003E34D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A7267">
              <w:rPr>
                <w:rFonts w:ascii="Times New Roman" w:hAnsi="Times New Roman"/>
                <w:sz w:val="32"/>
                <w:szCs w:val="32"/>
              </w:rPr>
              <w:t>«Без ч</w:t>
            </w:r>
            <w:r>
              <w:rPr>
                <w:rFonts w:ascii="Times New Roman" w:hAnsi="Times New Roman"/>
                <w:sz w:val="32"/>
                <w:szCs w:val="32"/>
              </w:rPr>
              <w:t>астушки  прожить можно, да чего</w:t>
            </w:r>
            <w:r w:rsidRPr="003A7267">
              <w:rPr>
                <w:rFonts w:ascii="Times New Roman" w:hAnsi="Times New Roman"/>
                <w:sz w:val="32"/>
                <w:szCs w:val="32"/>
              </w:rPr>
              <w:t>-то не живут»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10" w:type="dxa"/>
          </w:tcPr>
          <w:p w:rsidR="00373C96" w:rsidRDefault="00B90F0D" w:rsidP="00373C96">
            <w:pPr>
              <w:shd w:val="clear" w:color="auto" w:fill="FFFFFF"/>
              <w:spacing w:after="0"/>
              <w:ind w:left="720"/>
              <w:jc w:val="both"/>
              <w:rPr>
                <w:rStyle w:val="a3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</w:t>
            </w:r>
            <w:hyperlink r:id="rId5" w:history="1">
              <w:r>
                <w:rPr>
                  <w:rStyle w:val="a9"/>
                  <w:rFonts w:ascii="Times New Roman" w:hAnsi="Times New Roman"/>
                  <w:color w:val="auto"/>
                  <w:sz w:val="32"/>
                  <w:szCs w:val="32"/>
                  <w:u w:val="none"/>
                </w:rPr>
                <w:t>знакомить</w:t>
              </w:r>
              <w:proofErr w:type="gramEnd"/>
              <w:r>
                <w:rPr>
                  <w:rStyle w:val="a9"/>
                  <w:rFonts w:ascii="Times New Roman" w:hAnsi="Times New Roman"/>
                  <w:color w:val="auto"/>
                  <w:sz w:val="32"/>
                  <w:szCs w:val="32"/>
                  <w:u w:val="none"/>
                </w:rPr>
                <w:t xml:space="preserve"> детей</w:t>
              </w:r>
              <w:r w:rsidRPr="003A7267">
                <w:rPr>
                  <w:rStyle w:val="a9"/>
                  <w:rFonts w:ascii="Times New Roman" w:hAnsi="Times New Roman"/>
                  <w:color w:val="auto"/>
                  <w:sz w:val="32"/>
                  <w:szCs w:val="32"/>
                  <w:u w:val="none"/>
                </w:rPr>
                <w:t xml:space="preserve"> с жанром русской народной песни - частушкой.</w:t>
              </w:r>
            </w:hyperlink>
            <w:r w:rsidR="00373C96"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373C96" w:rsidRDefault="00373C96" w:rsidP="00373C96">
            <w:pPr>
              <w:shd w:val="clear" w:color="auto" w:fill="FFFFFF"/>
              <w:spacing w:after="0"/>
              <w:ind w:left="720"/>
              <w:jc w:val="both"/>
              <w:rPr>
                <w:rStyle w:val="a3"/>
                <w:color w:val="000000"/>
                <w:sz w:val="28"/>
                <w:szCs w:val="28"/>
              </w:rPr>
            </w:pPr>
          </w:p>
          <w:p w:rsidR="00373C96" w:rsidRDefault="00373C96" w:rsidP="00373C96">
            <w:pPr>
              <w:shd w:val="clear" w:color="auto" w:fill="FFFFFF"/>
              <w:spacing w:after="0"/>
              <w:ind w:left="720"/>
              <w:jc w:val="both"/>
              <w:rPr>
                <w:rStyle w:val="a3"/>
                <w:color w:val="000000"/>
                <w:sz w:val="28"/>
                <w:szCs w:val="28"/>
              </w:rPr>
            </w:pPr>
          </w:p>
          <w:p w:rsidR="00373C96" w:rsidRPr="00373C96" w:rsidRDefault="00373C96" w:rsidP="00373C96">
            <w:pPr>
              <w:shd w:val="clear" w:color="auto" w:fill="FFFFFF"/>
              <w:spacing w:after="0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Формировать музыкальную культуру на основе </w:t>
            </w: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знакомства с народной музыкой.  </w:t>
            </w:r>
          </w:p>
          <w:p w:rsidR="00373C96" w:rsidRPr="00373C96" w:rsidRDefault="00373C96" w:rsidP="00373C9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развивать у детей музыкальный слух.</w:t>
            </w:r>
          </w:p>
          <w:p w:rsidR="00373C96" w:rsidRPr="00373C96" w:rsidRDefault="00373C96" w:rsidP="00373C9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Показать отличия в исполнении частушек от исполнения других музыкальных произведений.</w:t>
            </w:r>
          </w:p>
          <w:p w:rsidR="00373C96" w:rsidRPr="00373C96" w:rsidRDefault="00373C96" w:rsidP="00373C9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Рассказать о характерных признаках частушки.</w:t>
            </w:r>
          </w:p>
          <w:p w:rsidR="00373C96" w:rsidRPr="00373C96" w:rsidRDefault="00373C96" w:rsidP="00373C9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соотносить веселый характер исполнения частушки с различными плясовыми движениями.</w:t>
            </w:r>
          </w:p>
          <w:p w:rsidR="00373C96" w:rsidRPr="00373C96" w:rsidRDefault="00373C96" w:rsidP="00373C9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Воспитывать эстетическое восприятие, интерес, любовь к народной музыке.</w:t>
            </w:r>
          </w:p>
          <w:p w:rsidR="00B90F0D" w:rsidRPr="003A7267" w:rsidRDefault="00B90F0D" w:rsidP="003E34DB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02" w:type="dxa"/>
          </w:tcPr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Симонова С.Г.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Март</w:t>
            </w:r>
          </w:p>
          <w:p w:rsidR="00B90F0D" w:rsidRPr="0091182B" w:rsidRDefault="00B90F0D" w:rsidP="000F3FC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01.03.</w:t>
            </w:r>
          </w:p>
        </w:tc>
        <w:tc>
          <w:tcPr>
            <w:tcW w:w="2550" w:type="dxa"/>
          </w:tcPr>
          <w:p w:rsidR="00B90F0D" w:rsidRPr="0091182B" w:rsidRDefault="00B90F0D" w:rsidP="003E34DB">
            <w:pPr>
              <w:rPr>
                <w:sz w:val="32"/>
                <w:szCs w:val="32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«Наши руки не знают скуки»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10" w:type="dxa"/>
          </w:tcPr>
          <w:p w:rsidR="00B90F0D" w:rsidRDefault="00B90F0D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0F5704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оспитывать интерес к быту и изделиям народно-прикладного искусства, познакомить с матрешками, ложками, шкатулками, солонкой, плошками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373C96" w:rsidRDefault="00373C96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73C96" w:rsidRDefault="00373C96" w:rsidP="00373C9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• Развивать эстетические чувства детей, художественное восприятие, образные представления, воображение, художественно-творческие способности.</w:t>
            </w:r>
          </w:p>
          <w:p w:rsidR="00373C96" w:rsidRDefault="00373C96" w:rsidP="00373C9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• Продолжать совершенствовать умение детей рассматривать работы, радоваться достигнутому результату.</w:t>
            </w:r>
          </w:p>
          <w:p w:rsidR="00373C96" w:rsidRPr="000F5704" w:rsidRDefault="00373C96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2" w:type="dxa"/>
          </w:tcPr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Симонова С.Г.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Pr="000F5704" w:rsidRDefault="00B90F0D" w:rsidP="000F3FC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21.03.</w:t>
            </w:r>
          </w:p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0" w:type="dxa"/>
          </w:tcPr>
          <w:p w:rsidR="00B90F0D" w:rsidRPr="0091182B" w:rsidRDefault="00B90F0D" w:rsidP="003E34D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«Семейные традиции на Руси»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610" w:type="dxa"/>
          </w:tcPr>
          <w:p w:rsidR="00B90F0D" w:rsidRPr="000F5704" w:rsidRDefault="00B90F0D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</w:t>
            </w:r>
            <w:r w:rsidRPr="000F5704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ознакомить детей со старинными семейными традициями на Руси.</w:t>
            </w:r>
          </w:p>
        </w:tc>
        <w:tc>
          <w:tcPr>
            <w:tcW w:w="2202" w:type="dxa"/>
          </w:tcPr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Симонова С.Г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0F5704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Апрель</w:t>
            </w:r>
          </w:p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05.04</w:t>
            </w:r>
          </w:p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0" w:type="dxa"/>
          </w:tcPr>
          <w:p w:rsidR="00B90F0D" w:rsidRPr="0091182B" w:rsidRDefault="00B90F0D" w:rsidP="00A10F75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182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«Чудеса – чудеса»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610" w:type="dxa"/>
          </w:tcPr>
          <w:p w:rsidR="00B90F0D" w:rsidRDefault="00B90F0D" w:rsidP="000F3FC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</w:t>
            </w:r>
            <w:r w:rsidRPr="000F5704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ознакомить детей с музыкальными инструментами: гуслями, барабаном, балалайкой, гармошкой.</w:t>
            </w:r>
          </w:p>
          <w:p w:rsidR="00B90F0D" w:rsidRPr="000F5704" w:rsidRDefault="00B90F0D" w:rsidP="003E34DB">
            <w:pP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2" w:type="dxa"/>
          </w:tcPr>
          <w:p w:rsidR="00B90F0D" w:rsidRDefault="00B90F0D" w:rsidP="005D6C9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Симонова С.Г</w:t>
            </w:r>
          </w:p>
        </w:tc>
      </w:tr>
      <w:tr w:rsidR="00B90F0D" w:rsidRPr="007C33B3" w:rsidTr="00BB701A">
        <w:trPr>
          <w:trHeight w:val="2862"/>
        </w:trPr>
        <w:tc>
          <w:tcPr>
            <w:tcW w:w="1469" w:type="dxa"/>
          </w:tcPr>
          <w:p w:rsidR="00B90F0D" w:rsidRPr="000F5704" w:rsidRDefault="00B90F0D" w:rsidP="000F3F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46CBB">
              <w:rPr>
                <w:b/>
                <w:sz w:val="32"/>
                <w:szCs w:val="32"/>
              </w:rPr>
              <w:t>26.04</w:t>
            </w:r>
            <w:r w:rsidRPr="00F46CBB">
              <w:rPr>
                <w:sz w:val="32"/>
                <w:szCs w:val="32"/>
              </w:rPr>
              <w:t>.</w:t>
            </w:r>
          </w:p>
        </w:tc>
        <w:tc>
          <w:tcPr>
            <w:tcW w:w="2550" w:type="dxa"/>
          </w:tcPr>
          <w:p w:rsidR="00B90F0D" w:rsidRPr="000C1FD5" w:rsidRDefault="00B90F0D" w:rsidP="002F0BF0">
            <w:pPr>
              <w:pStyle w:val="1"/>
              <w:shd w:val="clear" w:color="auto" w:fill="FFFFFF"/>
              <w:spacing w:before="150" w:beforeAutospacing="0" w:after="0" w:afterAutospacing="0" w:line="450" w:lineRule="atLeast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0C1FD5">
              <w:rPr>
                <w:b w:val="0"/>
                <w:bCs w:val="0"/>
                <w:color w:val="000000"/>
                <w:sz w:val="32"/>
                <w:szCs w:val="32"/>
              </w:rPr>
              <w:t xml:space="preserve"> «</w:t>
            </w:r>
            <w:r w:rsidR="002F0BF0">
              <w:rPr>
                <w:b w:val="0"/>
                <w:bCs w:val="0"/>
                <w:color w:val="000000"/>
                <w:sz w:val="32"/>
                <w:szCs w:val="32"/>
              </w:rPr>
              <w:t xml:space="preserve">Мир </w:t>
            </w:r>
            <w:r w:rsidRPr="000C1FD5">
              <w:rPr>
                <w:b w:val="0"/>
                <w:bCs w:val="0"/>
                <w:color w:val="000000"/>
                <w:sz w:val="32"/>
                <w:szCs w:val="32"/>
              </w:rPr>
              <w:t>русской избы».</w:t>
            </w:r>
          </w:p>
        </w:tc>
        <w:tc>
          <w:tcPr>
            <w:tcW w:w="4610" w:type="dxa"/>
          </w:tcPr>
          <w:p w:rsidR="002F0BF0" w:rsidRPr="002F0BF0" w:rsidRDefault="00B90F0D" w:rsidP="002F0BF0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>Закрепить знания детей о </w:t>
            </w:r>
            <w:r w:rsidRPr="002F0BF0">
              <w:rPr>
                <w:rStyle w:val="a4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русской избе</w:t>
            </w:r>
            <w:r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>, о предметах </w:t>
            </w:r>
            <w:r w:rsidRPr="002F0BF0">
              <w:rPr>
                <w:rStyle w:val="a4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русского быта</w:t>
            </w:r>
            <w:r w:rsidRPr="002F0BF0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,</w:t>
            </w:r>
            <w:r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 народном творчестве.</w:t>
            </w:r>
            <w:r w:rsidR="002F0BF0"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>;</w:t>
            </w:r>
            <w:r w:rsidR="002F0BF0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2F0BF0"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>воспитывать любовь к своей большой и малой Родине; развивать память, логическое мышление, воображение</w:t>
            </w:r>
            <w:proofErr w:type="gramStart"/>
            <w:r w:rsidR="002F0BF0" w:rsidRPr="002F0BF0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proofErr w:type="gramEnd"/>
            <w:r w:rsidR="006B086B" w:rsidRPr="00617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B086B" w:rsidRPr="0061729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6B086B" w:rsidRPr="00617292">
              <w:rPr>
                <w:rFonts w:ascii="Times New Roman" w:hAnsi="Times New Roman"/>
                <w:color w:val="000000"/>
                <w:sz w:val="28"/>
                <w:szCs w:val="28"/>
              </w:rPr>
              <w:t>ызывать желание активно участвовать в общем разговоре.</w:t>
            </w:r>
          </w:p>
          <w:p w:rsidR="002F0BF0" w:rsidRPr="002F0BF0" w:rsidRDefault="002F0BF0" w:rsidP="00BB701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2F0BF0" w:rsidRDefault="002F0BF0" w:rsidP="00BB701A">
            <w:pPr>
              <w:spacing w:after="0" w:line="240" w:lineRule="auto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2F0BF0" w:rsidRDefault="002F0BF0" w:rsidP="00BB701A">
            <w:pPr>
              <w:spacing w:after="0" w:line="240" w:lineRule="auto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2F0BF0" w:rsidRPr="005D6C95" w:rsidRDefault="002F0BF0" w:rsidP="00BB70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02" w:type="dxa"/>
          </w:tcPr>
          <w:p w:rsidR="00B90F0D" w:rsidRDefault="00B90F0D" w:rsidP="003E34D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Медведева Е.С.</w:t>
            </w:r>
          </w:p>
        </w:tc>
      </w:tr>
    </w:tbl>
    <w:p w:rsidR="00B90F0D" w:rsidRDefault="00B90F0D" w:rsidP="008F56ED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90F0D" w:rsidRDefault="00B90F0D" w:rsidP="007B7574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90F0D" w:rsidRDefault="00B90F0D" w:rsidP="0072416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90F0D" w:rsidRPr="00F46CBB" w:rsidRDefault="00B90F0D" w:rsidP="008F56ED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90F0D" w:rsidRPr="00E8213A" w:rsidRDefault="00B90F0D" w:rsidP="007141D4">
      <w:pPr>
        <w:rPr>
          <w:b/>
        </w:rPr>
      </w:pPr>
    </w:p>
    <w:sectPr w:rsidR="00B90F0D" w:rsidRPr="00E8213A" w:rsidSect="006C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0E4"/>
    <w:multiLevelType w:val="multilevel"/>
    <w:tmpl w:val="103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55F14"/>
    <w:multiLevelType w:val="multilevel"/>
    <w:tmpl w:val="841C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60242E"/>
    <w:multiLevelType w:val="multilevel"/>
    <w:tmpl w:val="5524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59ED"/>
    <w:multiLevelType w:val="multilevel"/>
    <w:tmpl w:val="2E1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5D"/>
    <w:rsid w:val="00077096"/>
    <w:rsid w:val="000973F8"/>
    <w:rsid w:val="000A551B"/>
    <w:rsid w:val="000C1FD5"/>
    <w:rsid w:val="000C634E"/>
    <w:rsid w:val="000F3770"/>
    <w:rsid w:val="000F3FCF"/>
    <w:rsid w:val="000F5704"/>
    <w:rsid w:val="000F6250"/>
    <w:rsid w:val="001B4291"/>
    <w:rsid w:val="00212E3E"/>
    <w:rsid w:val="002342D3"/>
    <w:rsid w:val="0028115C"/>
    <w:rsid w:val="00293A9E"/>
    <w:rsid w:val="002A2A93"/>
    <w:rsid w:val="002C3523"/>
    <w:rsid w:val="002F0BF0"/>
    <w:rsid w:val="0031176E"/>
    <w:rsid w:val="00324470"/>
    <w:rsid w:val="00332F79"/>
    <w:rsid w:val="003403A6"/>
    <w:rsid w:val="00362876"/>
    <w:rsid w:val="00373C96"/>
    <w:rsid w:val="00376E21"/>
    <w:rsid w:val="003A7267"/>
    <w:rsid w:val="003C112E"/>
    <w:rsid w:val="003C4396"/>
    <w:rsid w:val="003E061B"/>
    <w:rsid w:val="003E34DB"/>
    <w:rsid w:val="0040657B"/>
    <w:rsid w:val="00435CC5"/>
    <w:rsid w:val="0044629E"/>
    <w:rsid w:val="004A6496"/>
    <w:rsid w:val="004F30A6"/>
    <w:rsid w:val="00533107"/>
    <w:rsid w:val="005846DD"/>
    <w:rsid w:val="005D6C95"/>
    <w:rsid w:val="005E0136"/>
    <w:rsid w:val="00617292"/>
    <w:rsid w:val="00626EE5"/>
    <w:rsid w:val="006474EE"/>
    <w:rsid w:val="006973A7"/>
    <w:rsid w:val="006A1D1A"/>
    <w:rsid w:val="006B086B"/>
    <w:rsid w:val="006C10CA"/>
    <w:rsid w:val="007141D4"/>
    <w:rsid w:val="00724162"/>
    <w:rsid w:val="00792594"/>
    <w:rsid w:val="007925E3"/>
    <w:rsid w:val="007B5C3A"/>
    <w:rsid w:val="007B7574"/>
    <w:rsid w:val="007C33B3"/>
    <w:rsid w:val="007D6C70"/>
    <w:rsid w:val="007E065C"/>
    <w:rsid w:val="007F2D43"/>
    <w:rsid w:val="00804112"/>
    <w:rsid w:val="008154F0"/>
    <w:rsid w:val="00860C5A"/>
    <w:rsid w:val="00863DC7"/>
    <w:rsid w:val="008A0782"/>
    <w:rsid w:val="008A227F"/>
    <w:rsid w:val="008A3933"/>
    <w:rsid w:val="008A7F90"/>
    <w:rsid w:val="008F56ED"/>
    <w:rsid w:val="0091182B"/>
    <w:rsid w:val="0091777A"/>
    <w:rsid w:val="009212F8"/>
    <w:rsid w:val="00975656"/>
    <w:rsid w:val="009B6B40"/>
    <w:rsid w:val="009C75CD"/>
    <w:rsid w:val="009F08E5"/>
    <w:rsid w:val="00A07184"/>
    <w:rsid w:val="00A10F75"/>
    <w:rsid w:val="00A16985"/>
    <w:rsid w:val="00A32980"/>
    <w:rsid w:val="00A45A7E"/>
    <w:rsid w:val="00A56B12"/>
    <w:rsid w:val="00A65B66"/>
    <w:rsid w:val="00B204AA"/>
    <w:rsid w:val="00B64A12"/>
    <w:rsid w:val="00B90F0D"/>
    <w:rsid w:val="00BA63F8"/>
    <w:rsid w:val="00BB3BD9"/>
    <w:rsid w:val="00BB701A"/>
    <w:rsid w:val="00BC5B63"/>
    <w:rsid w:val="00C1455D"/>
    <w:rsid w:val="00C44F7B"/>
    <w:rsid w:val="00C875B8"/>
    <w:rsid w:val="00CA34A7"/>
    <w:rsid w:val="00CC77B1"/>
    <w:rsid w:val="00CD0045"/>
    <w:rsid w:val="00D0284A"/>
    <w:rsid w:val="00D124A7"/>
    <w:rsid w:val="00D36205"/>
    <w:rsid w:val="00D5255A"/>
    <w:rsid w:val="00D828A6"/>
    <w:rsid w:val="00DA1D75"/>
    <w:rsid w:val="00DA5C56"/>
    <w:rsid w:val="00DB7342"/>
    <w:rsid w:val="00DD0D3F"/>
    <w:rsid w:val="00DE56C4"/>
    <w:rsid w:val="00E03128"/>
    <w:rsid w:val="00E27BB8"/>
    <w:rsid w:val="00E34D9F"/>
    <w:rsid w:val="00E54B63"/>
    <w:rsid w:val="00E8213A"/>
    <w:rsid w:val="00EA5CCE"/>
    <w:rsid w:val="00F15F5C"/>
    <w:rsid w:val="00F45937"/>
    <w:rsid w:val="00F46CBB"/>
    <w:rsid w:val="00F72DC2"/>
    <w:rsid w:val="00F85501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3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310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A3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80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32980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3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2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7E065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uiPriority w:val="99"/>
    <w:rsid w:val="006A1D1A"/>
    <w:rPr>
      <w:rFonts w:cs="Times New Roman"/>
    </w:rPr>
  </w:style>
  <w:style w:type="character" w:customStyle="1" w:styleId="c3">
    <w:name w:val="c3"/>
    <w:basedOn w:val="a0"/>
    <w:uiPriority w:val="99"/>
    <w:rsid w:val="006A1D1A"/>
    <w:rPr>
      <w:rFonts w:cs="Times New Roman"/>
    </w:rPr>
  </w:style>
  <w:style w:type="character" w:styleId="a9">
    <w:name w:val="Hyperlink"/>
    <w:basedOn w:val="a0"/>
    <w:uiPriority w:val="99"/>
    <w:semiHidden/>
    <w:rsid w:val="003A7267"/>
    <w:rPr>
      <w:rFonts w:cs="Times New Roman"/>
      <w:color w:val="0000FF"/>
      <w:u w:val="single"/>
    </w:rPr>
  </w:style>
  <w:style w:type="paragraph" w:customStyle="1" w:styleId="headline">
    <w:name w:val="headline"/>
    <w:basedOn w:val="a"/>
    <w:uiPriority w:val="99"/>
    <w:semiHidden/>
    <w:rsid w:val="000C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73C96"/>
  </w:style>
  <w:style w:type="paragraph" w:customStyle="1" w:styleId="c0">
    <w:name w:val="c0"/>
    <w:basedOn w:val="a"/>
    <w:rsid w:val="003C4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5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&#1079;&#1085;&#1072;&#1082;&#1086;&#1084;&#1089;&#1090;&#1074;&#1086;%20&#1089;%20&#1078;&#1072;&#1085;&#1088;&#1086;&#1084;%20&#1088;&#1091;&#1089;&#1089;&#1082;&#1086;&#1081;%20&#1085;&#1072;&#1088;&#1086;&#1076;&#1085;&#1086;&#1081;%20&#1087;&#1077;&#1089;&#1085;&#1080;%20-%20&#1095;&#1072;&#1089;&#1090;&#1091;&#1096;&#1082;&#1086;&#1081;.&amp;clid=1985050-165&amp;win=246&amp;lr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2017-11-29T09:59:00Z</dcterms:created>
  <dcterms:modified xsi:type="dcterms:W3CDTF">2018-04-25T05:50:00Z</dcterms:modified>
</cp:coreProperties>
</file>