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42" w:rsidRPr="00F74142" w:rsidRDefault="00F74142" w:rsidP="00F74142">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r w:rsidRPr="00F74142">
        <w:rPr>
          <w:rFonts w:ascii="Trebuchet MS" w:eastAsia="Times New Roman" w:hAnsi="Trebuchet MS" w:cs="Times New Roman"/>
          <w:b/>
          <w:bCs/>
          <w:color w:val="444444"/>
          <w:kern w:val="36"/>
          <w:sz w:val="41"/>
          <w:szCs w:val="41"/>
          <w:lang w:eastAsia="ru-RU"/>
        </w:rPr>
        <w:t>Родительское собрание для младшей группы на начало года</w:t>
      </w:r>
      <w:r w:rsidRPr="00F74142">
        <w:rPr>
          <w:rFonts w:ascii="Trebuchet MS" w:eastAsia="Times New Roman" w:hAnsi="Trebuchet MS" w:cs="Times New Roman"/>
          <w:b/>
          <w:bCs/>
          <w:color w:val="444444"/>
          <w:kern w:val="36"/>
          <w:sz w:val="41"/>
          <w:szCs w:val="41"/>
          <w:lang w:eastAsia="ru-RU"/>
        </w:rPr>
        <w:br/>
      </w:r>
      <w:bookmarkStart w:id="0" w:name="_GoBack"/>
      <w:bookmarkEnd w:id="0"/>
    </w:p>
    <w:p w:rsidR="00F74142" w:rsidRPr="00F74142" w:rsidRDefault="00F74142" w:rsidP="00F74142">
      <w:pPr>
        <w:shd w:val="clear" w:color="auto" w:fill="F4F4F4"/>
        <w:spacing w:after="0" w:line="240" w:lineRule="auto"/>
        <w:jc w:val="right"/>
        <w:rPr>
          <w:rFonts w:ascii="Arial" w:eastAsia="Times New Roman" w:hAnsi="Arial" w:cs="Arial"/>
          <w:color w:val="444444"/>
          <w:sz w:val="21"/>
          <w:szCs w:val="21"/>
          <w:lang w:eastAsia="ru-RU"/>
        </w:rPr>
      </w:pPr>
    </w:p>
    <w:p w:rsidR="00F74142" w:rsidRPr="00F74142" w:rsidRDefault="00F74142" w:rsidP="00F74142">
      <w:pPr>
        <w:shd w:val="clear" w:color="auto" w:fill="F4F4F4"/>
        <w:spacing w:before="90" w:after="90" w:line="240" w:lineRule="auto"/>
        <w:jc w:val="center"/>
        <w:rPr>
          <w:rFonts w:ascii="Arial" w:eastAsia="Times New Roman" w:hAnsi="Arial" w:cs="Arial"/>
          <w:color w:val="444444"/>
          <w:sz w:val="23"/>
          <w:szCs w:val="23"/>
          <w:lang w:eastAsia="ru-RU"/>
        </w:rPr>
      </w:pPr>
      <w:r w:rsidRPr="00F74142">
        <w:rPr>
          <w:rFonts w:ascii="Arial" w:eastAsia="Times New Roman" w:hAnsi="Arial" w:cs="Arial"/>
          <w:b/>
          <w:bCs/>
          <w:color w:val="444444"/>
          <w:sz w:val="23"/>
          <w:szCs w:val="23"/>
          <w:lang w:eastAsia="ru-RU"/>
        </w:rPr>
        <w:t>«Адаптация. Задачи</w:t>
      </w:r>
    </w:p>
    <w:p w:rsidR="00F74142" w:rsidRPr="00F74142" w:rsidRDefault="00F74142" w:rsidP="00F74142">
      <w:pPr>
        <w:shd w:val="clear" w:color="auto" w:fill="F4F4F4"/>
        <w:spacing w:before="90" w:after="90" w:line="240" w:lineRule="auto"/>
        <w:jc w:val="center"/>
        <w:rPr>
          <w:rFonts w:ascii="Arial" w:eastAsia="Times New Roman" w:hAnsi="Arial" w:cs="Arial"/>
          <w:color w:val="444444"/>
          <w:sz w:val="23"/>
          <w:szCs w:val="23"/>
          <w:lang w:eastAsia="ru-RU"/>
        </w:rPr>
      </w:pPr>
      <w:r w:rsidRPr="00F74142">
        <w:rPr>
          <w:rFonts w:ascii="Arial" w:eastAsia="Times New Roman" w:hAnsi="Arial" w:cs="Arial"/>
          <w:b/>
          <w:bCs/>
          <w:color w:val="444444"/>
          <w:sz w:val="23"/>
          <w:szCs w:val="23"/>
          <w:lang w:eastAsia="ru-RU"/>
        </w:rPr>
        <w:t> воспитания и обучения детей 3-4 лет».</w:t>
      </w:r>
    </w:p>
    <w:p w:rsidR="00F74142" w:rsidRPr="00F74142" w:rsidRDefault="00F74142" w:rsidP="00F74142">
      <w:pPr>
        <w:shd w:val="clear" w:color="auto" w:fill="F4F4F4"/>
        <w:spacing w:before="90" w:after="90" w:line="240" w:lineRule="auto"/>
        <w:jc w:val="center"/>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b/>
          <w:bCs/>
          <w:color w:val="444444"/>
          <w:sz w:val="23"/>
          <w:szCs w:val="23"/>
          <w:lang w:eastAsia="ru-RU"/>
        </w:rPr>
        <w:t>Цель:</w:t>
      </w:r>
      <w:r w:rsidRPr="00F74142">
        <w:rPr>
          <w:rFonts w:ascii="Arial" w:eastAsia="Times New Roman" w:hAnsi="Arial" w:cs="Arial"/>
          <w:color w:val="444444"/>
          <w:sz w:val="23"/>
          <w:szCs w:val="23"/>
          <w:lang w:eastAsia="ru-RU"/>
        </w:rPr>
        <w:t> Расширение контакта между педагогами и родителями; моделирование перспектив на новый учебный год; повышение педагогической культуры родителей. </w:t>
      </w:r>
      <w:r w:rsidRPr="00F74142">
        <w:rPr>
          <w:rFonts w:ascii="Arial" w:eastAsia="Times New Roman" w:hAnsi="Arial" w:cs="Arial"/>
          <w:color w:val="444444"/>
          <w:sz w:val="23"/>
          <w:szCs w:val="23"/>
          <w:lang w:eastAsia="ru-RU"/>
        </w:rPr>
        <w:br/>
      </w:r>
      <w:r w:rsidRPr="00F74142">
        <w:rPr>
          <w:rFonts w:ascii="Arial" w:eastAsia="Times New Roman" w:hAnsi="Arial" w:cs="Arial"/>
          <w:b/>
          <w:bCs/>
          <w:color w:val="444444"/>
          <w:sz w:val="23"/>
          <w:szCs w:val="23"/>
          <w:lang w:eastAsia="ru-RU"/>
        </w:rPr>
        <w:t>Задачи:</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1.      Рассмотреть возрастные и индивидуальные особенности детей 3-4 лет.</w:t>
      </w:r>
    </w:p>
    <w:p w:rsidR="00F74142" w:rsidRPr="00F74142" w:rsidRDefault="00F74142" w:rsidP="00F74142">
      <w:pPr>
        <w:numPr>
          <w:ilvl w:val="0"/>
          <w:numId w:val="1"/>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Познакомить родителей с задачами детского сада на новый учебный год, с планами группы на ближайшее время.</w:t>
      </w:r>
    </w:p>
    <w:p w:rsidR="00F74142" w:rsidRPr="00F74142" w:rsidRDefault="00F74142" w:rsidP="00F74142">
      <w:pPr>
        <w:numPr>
          <w:ilvl w:val="0"/>
          <w:numId w:val="1"/>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Научить родителей наблюдать за ребёнком, изучать его, видеть успехи и неудачи, стараться помочь ему развиваться.</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b/>
          <w:bCs/>
          <w:color w:val="444444"/>
          <w:sz w:val="23"/>
          <w:szCs w:val="23"/>
          <w:lang w:eastAsia="ru-RU"/>
        </w:rPr>
        <w:t>План проведения</w:t>
      </w:r>
    </w:p>
    <w:p w:rsidR="00F74142" w:rsidRPr="00F74142" w:rsidRDefault="00F74142" w:rsidP="00F74142">
      <w:pPr>
        <w:numPr>
          <w:ilvl w:val="0"/>
          <w:numId w:val="2"/>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Выступление воспитателя:</w:t>
      </w:r>
    </w:p>
    <w:p w:rsidR="00F74142" w:rsidRPr="00F74142" w:rsidRDefault="00F74142" w:rsidP="00F74142">
      <w:pPr>
        <w:numPr>
          <w:ilvl w:val="0"/>
          <w:numId w:val="3"/>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Адаптация ребенка в МДОУ.</w:t>
      </w:r>
    </w:p>
    <w:p w:rsidR="00F74142" w:rsidRPr="00F74142" w:rsidRDefault="00F74142" w:rsidP="00F74142">
      <w:pPr>
        <w:numPr>
          <w:ilvl w:val="0"/>
          <w:numId w:val="3"/>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Возрастные особенности развития детей 3 – 4 лет;</w:t>
      </w:r>
    </w:p>
    <w:p w:rsidR="00F74142" w:rsidRPr="00F74142" w:rsidRDefault="00F74142" w:rsidP="00F74142">
      <w:pPr>
        <w:numPr>
          <w:ilvl w:val="0"/>
          <w:numId w:val="3"/>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Задачи воспитания и обучения детей младшей группы;</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3.      Выбор родительского комитета группы.</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br/>
      </w:r>
      <w:r w:rsidRPr="00F74142">
        <w:rPr>
          <w:rFonts w:ascii="Arial" w:eastAsia="Times New Roman" w:hAnsi="Arial" w:cs="Arial"/>
          <w:b/>
          <w:bCs/>
          <w:color w:val="444444"/>
          <w:sz w:val="23"/>
          <w:szCs w:val="23"/>
          <w:lang w:eastAsia="ru-RU"/>
        </w:rPr>
        <w:t>Вступительная часть.</w:t>
      </w:r>
      <w:r w:rsidRPr="00F74142">
        <w:rPr>
          <w:rFonts w:ascii="Arial" w:eastAsia="Times New Roman" w:hAnsi="Arial" w:cs="Arial"/>
          <w:color w:val="444444"/>
          <w:sz w:val="23"/>
          <w:szCs w:val="23"/>
          <w:lang w:eastAsia="ru-RU"/>
        </w:rPr>
        <w:br/>
        <w:t xml:space="preserve">- Добрый вечер, уважаемые родители! я рада видеть Вас на нашем первом родительском собрании. Сегодня мы расскажем Вам о периоде адаптации ваших деток, возрастных особенностях детей 3-4 лет, решим некоторые организационные вопросы. Но, в начале, предоставим слово заведующей нашим </w:t>
      </w:r>
      <w:r w:rsidR="00B96595">
        <w:rPr>
          <w:rFonts w:ascii="Arial" w:eastAsia="Times New Roman" w:hAnsi="Arial" w:cs="Arial"/>
          <w:color w:val="444444"/>
          <w:sz w:val="23"/>
          <w:szCs w:val="23"/>
          <w:lang w:eastAsia="ru-RU"/>
        </w:rPr>
        <w:t xml:space="preserve">детским садом Жилинской </w:t>
      </w:r>
      <w:proofErr w:type="gramStart"/>
      <w:r w:rsidR="00B96595">
        <w:rPr>
          <w:rFonts w:ascii="Arial" w:eastAsia="Times New Roman" w:hAnsi="Arial" w:cs="Arial"/>
          <w:color w:val="444444"/>
          <w:sz w:val="23"/>
          <w:szCs w:val="23"/>
          <w:lang w:eastAsia="ru-RU"/>
        </w:rPr>
        <w:t>Т.В.</w:t>
      </w:r>
      <w:r w:rsidRPr="00F74142">
        <w:rPr>
          <w:rFonts w:ascii="Arial" w:eastAsia="Times New Roman" w:hAnsi="Arial" w:cs="Arial"/>
          <w:color w:val="444444"/>
          <w:sz w:val="23"/>
          <w:szCs w:val="23"/>
          <w:lang w:eastAsia="ru-RU"/>
        </w:rPr>
        <w:t>.(</w:t>
      </w:r>
      <w:proofErr w:type="gramEnd"/>
      <w:r w:rsidRPr="00F74142">
        <w:rPr>
          <w:rFonts w:ascii="Arial" w:eastAsia="Times New Roman" w:hAnsi="Arial" w:cs="Arial"/>
          <w:color w:val="444444"/>
          <w:sz w:val="23"/>
          <w:szCs w:val="23"/>
          <w:lang w:eastAsia="ru-RU"/>
        </w:rPr>
        <w:t>выступление заведующей).</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w:t>
      </w:r>
      <w:r w:rsidRPr="00F74142">
        <w:rPr>
          <w:rFonts w:ascii="Arial" w:eastAsia="Times New Roman" w:hAnsi="Arial" w:cs="Arial"/>
          <w:b/>
          <w:bCs/>
          <w:color w:val="444444"/>
          <w:sz w:val="23"/>
          <w:szCs w:val="23"/>
          <w:lang w:eastAsia="ru-RU"/>
        </w:rPr>
        <w:t>Воспитатель:</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Итак, ваши детки пришли во вторую младшую группу. У нас с Вами теперь одна общая цель: сделать их пребывание здесь комфортным, безопасным, интересным, увлекательным, познавательным и т.д.</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Мы как большая семья, должны действовать вместе. Ведь не надо забывать, что родитель – это главный воспитатель, а детский сад создан в помощь родителям.</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Во время пребывания ребенка в детском саду мы (дети, педагоги, родители) составляем треугольник. Во главе треугольника, конечно же, стоит ребенок. Он, познавая новое, открывает самого себя (что я умею, могу, на что способен). Задача взрослых - помочь ему в этом нелёгком деле. Отсюда </w:t>
      </w:r>
      <w:r w:rsidRPr="00F74142">
        <w:rPr>
          <w:rFonts w:ascii="Arial" w:eastAsia="Times New Roman" w:hAnsi="Arial" w:cs="Arial"/>
          <w:b/>
          <w:bCs/>
          <w:color w:val="444444"/>
          <w:sz w:val="23"/>
          <w:szCs w:val="23"/>
          <w:lang w:eastAsia="ru-RU"/>
        </w:rPr>
        <w:t>вывод</w:t>
      </w:r>
      <w:r w:rsidRPr="00F74142">
        <w:rPr>
          <w:rFonts w:ascii="Arial" w:eastAsia="Times New Roman" w:hAnsi="Arial" w:cs="Arial"/>
          <w:color w:val="444444"/>
          <w:sz w:val="23"/>
          <w:szCs w:val="23"/>
          <w:lang w:eastAsia="ru-RU"/>
        </w:rPr>
        <w:t>, что нам предстоит объединить наши усилия для того, чтобы детям было комфортно и интересно в детском саду, и здесь очень важно наличие взаимопонимания и поддержки. Мы с Вами 4 года будем жить одной, я надеюсь, дружной семьей.</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b/>
          <w:bCs/>
          <w:color w:val="444444"/>
          <w:sz w:val="23"/>
          <w:szCs w:val="23"/>
          <w:lang w:eastAsia="ru-RU"/>
        </w:rPr>
        <w:t>Адаптация ребенка в МДОУ</w:t>
      </w:r>
      <w:r w:rsidRPr="00F74142">
        <w:rPr>
          <w:rFonts w:ascii="Arial" w:eastAsia="Times New Roman" w:hAnsi="Arial" w:cs="Arial"/>
          <w:color w:val="444444"/>
          <w:sz w:val="23"/>
          <w:szCs w:val="23"/>
          <w:lang w:eastAsia="ru-RU"/>
        </w:rPr>
        <w:t>.</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lastRenderedPageBreak/>
        <w:t>Для того чтобы ваш ребенок легче адаптировался в нашем детском саду, привык к воспитателям, новым условиям жизни, режиму дня, нам необходимы ваша поддержка и сотрудничество. Для начала постарайтесь выполнять несколько простых правил:</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Главным для успешной адаптации являются ваш положительный настрой, соблюдение режима дня и рекомендаций педагогов. Прежде, чем ожидать от ребенка самостоятельности, его нужно научить действиям, необходимым в процессе одевания, умывания, приема пищи.</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u w:val="single"/>
          <w:lang w:eastAsia="ru-RU"/>
        </w:rPr>
        <w:t>Спокойное, внимательное отношение к ребенку дома в период адаптации - залог успеха!</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u w:val="single"/>
          <w:lang w:eastAsia="ru-RU"/>
        </w:rPr>
        <w:t>- Вовремя укладывайте ребенка спать вечером. </w:t>
      </w:r>
      <w:r w:rsidRPr="00F74142">
        <w:rPr>
          <w:rFonts w:ascii="Arial" w:eastAsia="Times New Roman" w:hAnsi="Arial" w:cs="Arial"/>
          <w:color w:val="444444"/>
          <w:sz w:val="23"/>
          <w:szCs w:val="23"/>
          <w:lang w:eastAsia="ru-RU"/>
        </w:rPr>
        <w:t>Постарайтесь приблизить свой домашний режим к садовскому и соблюдать его даже на выходных.</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xml:space="preserve">- Не обсуждайте при ребенке дома свои опасения, претензии и переживания по поводу детского сада, </w:t>
      </w:r>
      <w:r w:rsidRPr="00F74142">
        <w:rPr>
          <w:rFonts w:ascii="Arial" w:eastAsia="Times New Roman" w:hAnsi="Arial" w:cs="Arial"/>
          <w:b/>
          <w:bCs/>
          <w:color w:val="444444"/>
          <w:sz w:val="23"/>
          <w:szCs w:val="23"/>
          <w:lang w:eastAsia="ru-RU"/>
        </w:rPr>
        <w:t>Задачи воспитания и обучения в детском саду в соответствии с ФГОС.</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b/>
          <w:bCs/>
          <w:color w:val="444444"/>
          <w:sz w:val="23"/>
          <w:szCs w:val="23"/>
          <w:lang w:eastAsia="ru-RU"/>
        </w:rPr>
        <w:t xml:space="preserve">Задачи воспитания и </w:t>
      </w:r>
      <w:proofErr w:type="gramStart"/>
      <w:r w:rsidRPr="00F74142">
        <w:rPr>
          <w:rFonts w:ascii="Arial" w:eastAsia="Times New Roman" w:hAnsi="Arial" w:cs="Arial"/>
          <w:b/>
          <w:bCs/>
          <w:color w:val="444444"/>
          <w:sz w:val="23"/>
          <w:szCs w:val="23"/>
          <w:lang w:eastAsia="ru-RU"/>
        </w:rPr>
        <w:t>обучения  младшей</w:t>
      </w:r>
      <w:proofErr w:type="gramEnd"/>
      <w:r w:rsidRPr="00F74142">
        <w:rPr>
          <w:rFonts w:ascii="Arial" w:eastAsia="Times New Roman" w:hAnsi="Arial" w:cs="Arial"/>
          <w:b/>
          <w:bCs/>
          <w:color w:val="444444"/>
          <w:sz w:val="23"/>
          <w:szCs w:val="23"/>
          <w:lang w:eastAsia="ru-RU"/>
        </w:rPr>
        <w:t xml:space="preserve"> группы.</w:t>
      </w:r>
    </w:p>
    <w:p w:rsidR="00F74142" w:rsidRPr="00F74142" w:rsidRDefault="00F74142" w:rsidP="00F74142">
      <w:pPr>
        <w:numPr>
          <w:ilvl w:val="0"/>
          <w:numId w:val="4"/>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Укреплять и охранять здоровье детей. Вырабатывать правильную осанку, совершенствовать культурно-гигиенические навыки.</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Воспитание культурно-гигиенических навыков:</w:t>
      </w:r>
    </w:p>
    <w:p w:rsidR="00F74142" w:rsidRPr="00F74142" w:rsidRDefault="00F74142" w:rsidP="00F74142">
      <w:pPr>
        <w:numPr>
          <w:ilvl w:val="0"/>
          <w:numId w:val="5"/>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Следите и дома за тем, как ребенок моет руки (не разбрызгивая воду, правильно пользуясь мылом, не мочить одежду, насухо вытираться полотенцем.);</w:t>
      </w:r>
    </w:p>
    <w:p w:rsidR="00F74142" w:rsidRPr="00F74142" w:rsidRDefault="00F74142" w:rsidP="00F74142">
      <w:pPr>
        <w:numPr>
          <w:ilvl w:val="0"/>
          <w:numId w:val="5"/>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xml:space="preserve">следить, как одевается и раздевается (давать это делать ему самому, в определенной последовательности, определить, где перед у одежды, вывернуть; одежду складывать, вешать на стульчик, </w:t>
      </w:r>
      <w:proofErr w:type="gramStart"/>
      <w:r w:rsidRPr="00F74142">
        <w:rPr>
          <w:rFonts w:ascii="Arial" w:eastAsia="Times New Roman" w:hAnsi="Arial" w:cs="Arial"/>
          <w:color w:val="444444"/>
          <w:sz w:val="23"/>
          <w:szCs w:val="23"/>
          <w:lang w:eastAsia="ru-RU"/>
        </w:rPr>
        <w:t>расстегивать ,</w:t>
      </w:r>
      <w:proofErr w:type="gramEnd"/>
      <w:r w:rsidRPr="00F74142">
        <w:rPr>
          <w:rFonts w:ascii="Arial" w:eastAsia="Times New Roman" w:hAnsi="Arial" w:cs="Arial"/>
          <w:color w:val="444444"/>
          <w:sz w:val="23"/>
          <w:szCs w:val="23"/>
          <w:lang w:eastAsia="ru-RU"/>
        </w:rPr>
        <w:t xml:space="preserve"> сандалики или сапожки надо поставить так, чтобы они смотрели друг на друга, а не «поссорились»); </w:t>
      </w:r>
    </w:p>
    <w:p w:rsidR="00F74142" w:rsidRPr="00F74142" w:rsidRDefault="00F74142" w:rsidP="00F74142">
      <w:pPr>
        <w:numPr>
          <w:ilvl w:val="0"/>
          <w:numId w:val="5"/>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пить из чашки, есть, хорошо пережевывая пищу с закрытым ртом, правильно пользоваться ложкой, салфеткой; во второй половине года будем обучать кушать вилкой;</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Одежда ребенка:</w:t>
      </w:r>
    </w:p>
    <w:p w:rsidR="00F74142" w:rsidRPr="00F74142" w:rsidRDefault="00F74142" w:rsidP="00F74142">
      <w:pPr>
        <w:numPr>
          <w:ilvl w:val="0"/>
          <w:numId w:val="6"/>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Проследите, чтобы одежда ребенка не была слишком велика или не сковывала его движений.</w:t>
      </w:r>
    </w:p>
    <w:p w:rsidR="00F74142" w:rsidRPr="00F74142" w:rsidRDefault="00F74142" w:rsidP="00F74142">
      <w:pPr>
        <w:numPr>
          <w:ilvl w:val="0"/>
          <w:numId w:val="6"/>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Завязки и застеж</w:t>
      </w:r>
      <w:r w:rsidRPr="00F74142">
        <w:rPr>
          <w:rFonts w:ascii="Arial" w:eastAsia="Times New Roman" w:hAnsi="Arial" w:cs="Arial"/>
          <w:color w:val="444444"/>
          <w:sz w:val="23"/>
          <w:szCs w:val="23"/>
          <w:lang w:eastAsia="ru-RU"/>
        </w:rPr>
        <w:softHyphen/>
        <w:t>ки должны быть расположены так, чтобы ребенок мог самостоя</w:t>
      </w:r>
      <w:r w:rsidRPr="00F74142">
        <w:rPr>
          <w:rFonts w:ascii="Arial" w:eastAsia="Times New Roman" w:hAnsi="Arial" w:cs="Arial"/>
          <w:color w:val="444444"/>
          <w:sz w:val="23"/>
          <w:szCs w:val="23"/>
          <w:lang w:eastAsia="ru-RU"/>
        </w:rPr>
        <w:softHyphen/>
        <w:t>тельно себя обслужить.</w:t>
      </w:r>
    </w:p>
    <w:p w:rsidR="00F74142" w:rsidRPr="00F74142" w:rsidRDefault="00F74142" w:rsidP="00F74142">
      <w:pPr>
        <w:numPr>
          <w:ilvl w:val="0"/>
          <w:numId w:val="6"/>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Большая просьба вместо перчаток иметь </w:t>
      </w:r>
      <w:r w:rsidRPr="00F74142">
        <w:rPr>
          <w:rFonts w:ascii="Arial" w:eastAsia="Times New Roman" w:hAnsi="Arial" w:cs="Arial"/>
          <w:b/>
          <w:bCs/>
          <w:color w:val="444444"/>
          <w:sz w:val="23"/>
          <w:szCs w:val="23"/>
          <w:lang w:eastAsia="ru-RU"/>
        </w:rPr>
        <w:t>варежки</w:t>
      </w:r>
      <w:r w:rsidRPr="00F74142">
        <w:rPr>
          <w:rFonts w:ascii="Arial" w:eastAsia="Times New Roman" w:hAnsi="Arial" w:cs="Arial"/>
          <w:color w:val="444444"/>
          <w:sz w:val="23"/>
          <w:szCs w:val="23"/>
          <w:lang w:eastAsia="ru-RU"/>
        </w:rPr>
        <w:t>, можно пришить обязательно на резинку.</w:t>
      </w:r>
    </w:p>
    <w:p w:rsidR="00F74142" w:rsidRPr="00F74142" w:rsidRDefault="00F74142" w:rsidP="00F74142">
      <w:pPr>
        <w:numPr>
          <w:ilvl w:val="0"/>
          <w:numId w:val="6"/>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Обувь должна соответствовать размеру ноги ребенка, иметь задник, легко сниматься и надевать</w:t>
      </w:r>
      <w:r w:rsidRPr="00F74142">
        <w:rPr>
          <w:rFonts w:ascii="Arial" w:eastAsia="Times New Roman" w:hAnsi="Arial" w:cs="Arial"/>
          <w:color w:val="444444"/>
          <w:sz w:val="23"/>
          <w:szCs w:val="23"/>
          <w:lang w:eastAsia="ru-RU"/>
        </w:rPr>
        <w:softHyphen/>
        <w:t>ся. Учите самостоятельно обуваться и разуваться.</w:t>
      </w:r>
    </w:p>
    <w:p w:rsidR="00F74142" w:rsidRPr="00F74142" w:rsidRDefault="00F74142" w:rsidP="00F74142">
      <w:pPr>
        <w:numPr>
          <w:ilvl w:val="0"/>
          <w:numId w:val="6"/>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Иметь запасную одежду.</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Порядок в шкафчике:</w:t>
      </w:r>
    </w:p>
    <w:p w:rsidR="00F74142" w:rsidRPr="00F74142" w:rsidRDefault="00F74142" w:rsidP="00F74142">
      <w:pPr>
        <w:numPr>
          <w:ilvl w:val="0"/>
          <w:numId w:val="7"/>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Складываем вещи в определенном порядке. При одевании и раздевании ребенок должен это делать сам.</w:t>
      </w:r>
    </w:p>
    <w:p w:rsidR="00F74142" w:rsidRPr="00F74142" w:rsidRDefault="00F74142" w:rsidP="00F74142">
      <w:pPr>
        <w:numPr>
          <w:ilvl w:val="0"/>
          <w:numId w:val="7"/>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lastRenderedPageBreak/>
        <w:t>Запасные вещи должны лежать в пакете, чтобы ребенку было, куда складывать вещи.</w:t>
      </w:r>
    </w:p>
    <w:p w:rsidR="00F74142" w:rsidRPr="00F74142" w:rsidRDefault="00F74142" w:rsidP="00F74142">
      <w:pPr>
        <w:numPr>
          <w:ilvl w:val="0"/>
          <w:numId w:val="7"/>
        </w:numPr>
        <w:shd w:val="clear" w:color="auto" w:fill="F4F4F4"/>
        <w:spacing w:before="30" w:after="30" w:line="338" w:lineRule="atLeast"/>
        <w:ind w:left="63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Для спортивной формы тоже пакет, крепкий, маленький, мешочек, либо кармашек на дверь, туда же можно складывать</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2.      Воспитывать интерес к жизни и деятельности взрослых и сверстников, к явлениям природы. Развивать способность устанавливать простейшие связи между воспринимаемыми предметами и явлениями, учить простейшим обобщениям. (трудовое воспитание, наблюдение за трудом взрослых, желание помочь взрослому). Во второй половине учебного года, мы будем уже учиться дежурить, то есть убирать со стола за собой после еды.</w:t>
      </w:r>
    </w:p>
    <w:p w:rsidR="00F74142" w:rsidRPr="00F74142" w:rsidRDefault="00F74142" w:rsidP="00F74142">
      <w:pPr>
        <w:numPr>
          <w:ilvl w:val="0"/>
          <w:numId w:val="8"/>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xml:space="preserve">Продолжать развивать речь детей: обогащать словарь, формировать умение строить предложения; добиваться правильного и четкого произношения </w:t>
      </w:r>
      <w:proofErr w:type="gramStart"/>
      <w:r w:rsidRPr="00F74142">
        <w:rPr>
          <w:rFonts w:ascii="Arial" w:eastAsia="Times New Roman" w:hAnsi="Arial" w:cs="Arial"/>
          <w:color w:val="444444"/>
          <w:sz w:val="23"/>
          <w:szCs w:val="23"/>
          <w:lang w:eastAsia="ru-RU"/>
        </w:rPr>
        <w:t>слов.(</w:t>
      </w:r>
      <w:proofErr w:type="spellStart"/>
      <w:proofErr w:type="gramEnd"/>
      <w:r w:rsidRPr="00F74142">
        <w:rPr>
          <w:rFonts w:ascii="Arial" w:eastAsia="Times New Roman" w:hAnsi="Arial" w:cs="Arial"/>
          <w:color w:val="444444"/>
          <w:sz w:val="23"/>
          <w:szCs w:val="23"/>
          <w:lang w:eastAsia="ru-RU"/>
        </w:rPr>
        <w:t>чистоговорки</w:t>
      </w:r>
      <w:proofErr w:type="spellEnd"/>
      <w:r w:rsidRPr="00F74142">
        <w:rPr>
          <w:rFonts w:ascii="Arial" w:eastAsia="Times New Roman" w:hAnsi="Arial" w:cs="Arial"/>
          <w:color w:val="444444"/>
          <w:sz w:val="23"/>
          <w:szCs w:val="23"/>
          <w:lang w:eastAsia="ru-RU"/>
        </w:rPr>
        <w:t>, скороговорки, игры для развития мелкой моторики, игры для развития речевого дыхания, упражнения для развития речевого дыхания, артикуляционные упражнения для губ, щек, языка и артикуляционные игры, стихи для автоматизации звуков речи)</w:t>
      </w:r>
    </w:p>
    <w:p w:rsidR="00F74142" w:rsidRPr="00F74142" w:rsidRDefault="00F74142" w:rsidP="00F74142">
      <w:pPr>
        <w:numPr>
          <w:ilvl w:val="0"/>
          <w:numId w:val="8"/>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Воспитывать умения слушать художественные произведения, следить за развитием действия в сказке, рассказе.</w:t>
      </w:r>
    </w:p>
    <w:p w:rsidR="00F74142" w:rsidRPr="00F74142" w:rsidRDefault="00F74142" w:rsidP="00F74142">
      <w:pPr>
        <w:numPr>
          <w:ilvl w:val="0"/>
          <w:numId w:val="8"/>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Формировать элементарные математические представления. Учить находить в окружающей обстановке один и много предметов, сравнивать группы предметов, определять, каких предметов больше.</w:t>
      </w:r>
    </w:p>
    <w:p w:rsidR="00F74142" w:rsidRPr="00F74142" w:rsidRDefault="00F74142" w:rsidP="00F74142">
      <w:pPr>
        <w:numPr>
          <w:ilvl w:val="0"/>
          <w:numId w:val="8"/>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Закреплять навыки организованного поведения в детском саду, дома. Продолжать формировать элементарные представления о том, что такое хорошо и что плохо.</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xml:space="preserve">       </w:t>
      </w:r>
      <w:proofErr w:type="gramStart"/>
      <w:r w:rsidRPr="00F74142">
        <w:rPr>
          <w:rFonts w:ascii="Arial" w:eastAsia="Times New Roman" w:hAnsi="Arial" w:cs="Arial"/>
          <w:color w:val="444444"/>
          <w:sz w:val="23"/>
          <w:szCs w:val="23"/>
          <w:lang w:eastAsia="ru-RU"/>
        </w:rPr>
        <w:t>7 .</w:t>
      </w:r>
      <w:proofErr w:type="gramEnd"/>
      <w:r w:rsidRPr="00F74142">
        <w:rPr>
          <w:rFonts w:ascii="Arial" w:eastAsia="Times New Roman" w:hAnsi="Arial" w:cs="Arial"/>
          <w:color w:val="444444"/>
          <w:sz w:val="23"/>
          <w:szCs w:val="23"/>
          <w:lang w:eastAsia="ru-RU"/>
        </w:rPr>
        <w:t xml:space="preserve"> 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rsidR="00F74142" w:rsidRPr="00F74142" w:rsidRDefault="00F74142" w:rsidP="00F74142">
      <w:pPr>
        <w:numPr>
          <w:ilvl w:val="0"/>
          <w:numId w:val="9"/>
        </w:numPr>
        <w:shd w:val="clear" w:color="auto" w:fill="F4F4F4"/>
        <w:spacing w:after="0" w:line="338" w:lineRule="atLeast"/>
        <w:ind w:left="390"/>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Развивать интерес к различным видам игр (настольным играм, дидактическим играм, играм с правилами, а также сложным видам игр- это сюжетно-ролевым играм с необходимыми атрибутами)</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b/>
          <w:bCs/>
          <w:color w:val="444444"/>
          <w:sz w:val="23"/>
          <w:szCs w:val="23"/>
          <w:lang w:eastAsia="ru-RU"/>
        </w:rPr>
        <w:t>Выбор родительского комитета.</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Ваше желание нам помочь в воспитании и организации интересной жизни детей даёт возможность надеяться, что никто не останется в стороне. В этом нам очень поможет родительский комитет.</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В заключении хочется сказать: </w:t>
      </w:r>
      <w:r w:rsidRPr="00F74142">
        <w:rPr>
          <w:rFonts w:ascii="Arial" w:eastAsia="Times New Roman" w:hAnsi="Arial" w:cs="Arial"/>
          <w:b/>
          <w:bCs/>
          <w:color w:val="444444"/>
          <w:sz w:val="23"/>
          <w:szCs w:val="23"/>
          <w:lang w:eastAsia="ru-RU"/>
        </w:rPr>
        <w:t>“Дети – это счастье, созданное нашим трудом!” </w:t>
      </w:r>
      <w:r w:rsidRPr="00F74142">
        <w:rPr>
          <w:rFonts w:ascii="Arial" w:eastAsia="Times New Roman" w:hAnsi="Arial" w:cs="Arial"/>
          <w:color w:val="444444"/>
          <w:sz w:val="23"/>
          <w:szCs w:val="23"/>
          <w:lang w:eastAsia="ru-RU"/>
        </w:rPr>
        <w:t>и пожелать друг другу успеха в нашем нелегком деле.</w:t>
      </w:r>
    </w:p>
    <w:p w:rsidR="00F74142" w:rsidRPr="00F74142" w:rsidRDefault="00F74142" w:rsidP="00F74142">
      <w:pPr>
        <w:shd w:val="clear" w:color="auto" w:fill="F4F4F4"/>
        <w:spacing w:before="90" w:after="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Спасибо за внимание!</w:t>
      </w:r>
    </w:p>
    <w:p w:rsidR="00F74142" w:rsidRPr="00F74142" w:rsidRDefault="00F74142" w:rsidP="00F74142">
      <w:pPr>
        <w:shd w:val="clear" w:color="auto" w:fill="F4F4F4"/>
        <w:spacing w:before="90" w:line="240" w:lineRule="auto"/>
        <w:rPr>
          <w:rFonts w:ascii="Arial" w:eastAsia="Times New Roman" w:hAnsi="Arial" w:cs="Arial"/>
          <w:color w:val="444444"/>
          <w:sz w:val="23"/>
          <w:szCs w:val="23"/>
          <w:lang w:eastAsia="ru-RU"/>
        </w:rPr>
      </w:pPr>
      <w:r w:rsidRPr="00F74142">
        <w:rPr>
          <w:rFonts w:ascii="Arial" w:eastAsia="Times New Roman" w:hAnsi="Arial" w:cs="Arial"/>
          <w:color w:val="444444"/>
          <w:sz w:val="23"/>
          <w:szCs w:val="23"/>
          <w:lang w:eastAsia="ru-RU"/>
        </w:rPr>
        <w:t> </w:t>
      </w:r>
    </w:p>
    <w:p w:rsidR="00F45553" w:rsidRDefault="00F45553"/>
    <w:p w:rsidR="00F74142" w:rsidRDefault="00F74142"/>
    <w:p w:rsidR="00F74142" w:rsidRDefault="00F74142"/>
    <w:p w:rsidR="00476C8F" w:rsidRDefault="00476C8F" w:rsidP="00F74142"/>
    <w:sectPr w:rsidR="00476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B3E"/>
    <w:multiLevelType w:val="multilevel"/>
    <w:tmpl w:val="772A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C3E4B"/>
    <w:multiLevelType w:val="multilevel"/>
    <w:tmpl w:val="00F4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216B1"/>
    <w:multiLevelType w:val="multilevel"/>
    <w:tmpl w:val="8E9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224FBF"/>
    <w:multiLevelType w:val="multilevel"/>
    <w:tmpl w:val="5114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73D60"/>
    <w:multiLevelType w:val="multilevel"/>
    <w:tmpl w:val="B670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8604C"/>
    <w:multiLevelType w:val="multilevel"/>
    <w:tmpl w:val="00D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36248D"/>
    <w:multiLevelType w:val="multilevel"/>
    <w:tmpl w:val="B6B4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21684C"/>
    <w:multiLevelType w:val="multilevel"/>
    <w:tmpl w:val="0D68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67DA8"/>
    <w:multiLevelType w:val="multilevel"/>
    <w:tmpl w:val="F6C6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2"/>
    </w:lvlOverride>
  </w:num>
  <w:num w:numId="2">
    <w:abstractNumId w:val="6"/>
  </w:num>
  <w:num w:numId="3">
    <w:abstractNumId w:val="1"/>
  </w:num>
  <w:num w:numId="4">
    <w:abstractNumId w:val="4"/>
  </w:num>
  <w:num w:numId="5">
    <w:abstractNumId w:val="2"/>
  </w:num>
  <w:num w:numId="6">
    <w:abstractNumId w:val="5"/>
  </w:num>
  <w:num w:numId="7">
    <w:abstractNumId w:val="8"/>
  </w:num>
  <w:num w:numId="8">
    <w:abstractNumId w:val="3"/>
    <w:lvlOverride w:ilvl="0">
      <w:startOverride w:val="3"/>
    </w:lvlOverride>
  </w:num>
  <w:num w:numId="9">
    <w:abstractNumId w:val="7"/>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B8"/>
    <w:rsid w:val="00182A9A"/>
    <w:rsid w:val="003F78F5"/>
    <w:rsid w:val="00476C8F"/>
    <w:rsid w:val="006E444F"/>
    <w:rsid w:val="00B96595"/>
    <w:rsid w:val="00C405B8"/>
    <w:rsid w:val="00CB761A"/>
    <w:rsid w:val="00F45553"/>
    <w:rsid w:val="00F5237C"/>
    <w:rsid w:val="00F7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5D2B-5659-4811-8AB9-AB19E8B8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8812">
      <w:bodyDiv w:val="1"/>
      <w:marLeft w:val="0"/>
      <w:marRight w:val="0"/>
      <w:marTop w:val="0"/>
      <w:marBottom w:val="0"/>
      <w:divBdr>
        <w:top w:val="none" w:sz="0" w:space="0" w:color="auto"/>
        <w:left w:val="none" w:sz="0" w:space="0" w:color="auto"/>
        <w:bottom w:val="none" w:sz="0" w:space="0" w:color="auto"/>
        <w:right w:val="none" w:sz="0" w:space="0" w:color="auto"/>
      </w:divBdr>
    </w:div>
    <w:div w:id="732776154">
      <w:bodyDiv w:val="1"/>
      <w:marLeft w:val="0"/>
      <w:marRight w:val="0"/>
      <w:marTop w:val="0"/>
      <w:marBottom w:val="0"/>
      <w:divBdr>
        <w:top w:val="none" w:sz="0" w:space="0" w:color="auto"/>
        <w:left w:val="none" w:sz="0" w:space="0" w:color="auto"/>
        <w:bottom w:val="none" w:sz="0" w:space="0" w:color="auto"/>
        <w:right w:val="none" w:sz="0" w:space="0" w:color="auto"/>
      </w:divBdr>
      <w:divsChild>
        <w:div w:id="90319045">
          <w:marLeft w:val="0"/>
          <w:marRight w:val="0"/>
          <w:marTop w:val="0"/>
          <w:marBottom w:val="0"/>
          <w:divBdr>
            <w:top w:val="none" w:sz="0" w:space="0" w:color="auto"/>
            <w:left w:val="none" w:sz="0" w:space="0" w:color="auto"/>
            <w:bottom w:val="none" w:sz="0" w:space="0" w:color="auto"/>
            <w:right w:val="none" w:sz="0" w:space="0" w:color="auto"/>
          </w:divBdr>
          <w:divsChild>
            <w:div w:id="888301499">
              <w:marLeft w:val="0"/>
              <w:marRight w:val="0"/>
              <w:marTop w:val="0"/>
              <w:marBottom w:val="0"/>
              <w:divBdr>
                <w:top w:val="none" w:sz="0" w:space="0" w:color="auto"/>
                <w:left w:val="none" w:sz="0" w:space="0" w:color="auto"/>
                <w:bottom w:val="none" w:sz="0" w:space="0" w:color="auto"/>
                <w:right w:val="none" w:sz="0" w:space="0" w:color="auto"/>
              </w:divBdr>
              <w:divsChild>
                <w:div w:id="1769691974">
                  <w:marLeft w:val="0"/>
                  <w:marRight w:val="0"/>
                  <w:marTop w:val="0"/>
                  <w:marBottom w:val="360"/>
                  <w:divBdr>
                    <w:top w:val="none" w:sz="0" w:space="0" w:color="auto"/>
                    <w:left w:val="none" w:sz="0" w:space="0" w:color="auto"/>
                    <w:bottom w:val="none" w:sz="0" w:space="0" w:color="auto"/>
                    <w:right w:val="none" w:sz="0" w:space="0" w:color="auto"/>
                  </w:divBdr>
                  <w:divsChild>
                    <w:div w:id="1667243460">
                      <w:marLeft w:val="150"/>
                      <w:marRight w:val="150"/>
                      <w:marTop w:val="0"/>
                      <w:marBottom w:val="0"/>
                      <w:divBdr>
                        <w:top w:val="none" w:sz="0" w:space="0" w:color="auto"/>
                        <w:left w:val="none" w:sz="0" w:space="0" w:color="auto"/>
                        <w:bottom w:val="none" w:sz="0" w:space="0" w:color="auto"/>
                        <w:right w:val="none" w:sz="0" w:space="0" w:color="auto"/>
                      </w:divBdr>
                      <w:divsChild>
                        <w:div w:id="1028719018">
                          <w:marLeft w:val="0"/>
                          <w:marRight w:val="0"/>
                          <w:marTop w:val="0"/>
                          <w:marBottom w:val="0"/>
                          <w:divBdr>
                            <w:top w:val="none" w:sz="0" w:space="0" w:color="auto"/>
                            <w:left w:val="none" w:sz="0" w:space="0" w:color="auto"/>
                            <w:bottom w:val="none" w:sz="0" w:space="0" w:color="auto"/>
                            <w:right w:val="none" w:sz="0" w:space="0" w:color="auto"/>
                          </w:divBdr>
                          <w:divsChild>
                            <w:div w:id="2006980998">
                              <w:marLeft w:val="0"/>
                              <w:marRight w:val="0"/>
                              <w:marTop w:val="0"/>
                              <w:marBottom w:val="0"/>
                              <w:divBdr>
                                <w:top w:val="none" w:sz="0" w:space="0" w:color="auto"/>
                                <w:left w:val="none" w:sz="0" w:space="0" w:color="auto"/>
                                <w:bottom w:val="none" w:sz="0" w:space="0" w:color="auto"/>
                                <w:right w:val="none" w:sz="0" w:space="0" w:color="auto"/>
                              </w:divBdr>
                              <w:divsChild>
                                <w:div w:id="319625134">
                                  <w:marLeft w:val="0"/>
                                  <w:marRight w:val="0"/>
                                  <w:marTop w:val="0"/>
                                  <w:marBottom w:val="0"/>
                                  <w:divBdr>
                                    <w:top w:val="none" w:sz="0" w:space="0" w:color="auto"/>
                                    <w:left w:val="none" w:sz="0" w:space="0" w:color="auto"/>
                                    <w:bottom w:val="none" w:sz="0" w:space="0" w:color="auto"/>
                                    <w:right w:val="none" w:sz="0" w:space="0" w:color="auto"/>
                                  </w:divBdr>
                                  <w:divsChild>
                                    <w:div w:id="1645310150">
                                      <w:marLeft w:val="0"/>
                                      <w:marRight w:val="0"/>
                                      <w:marTop w:val="0"/>
                                      <w:marBottom w:val="360"/>
                                      <w:divBdr>
                                        <w:top w:val="none" w:sz="0" w:space="0" w:color="auto"/>
                                        <w:left w:val="none" w:sz="0" w:space="0" w:color="auto"/>
                                        <w:bottom w:val="none" w:sz="0" w:space="0" w:color="auto"/>
                                        <w:right w:val="none" w:sz="0" w:space="0" w:color="auto"/>
                                      </w:divBdr>
                                      <w:divsChild>
                                        <w:div w:id="1000542548">
                                          <w:marLeft w:val="0"/>
                                          <w:marRight w:val="0"/>
                                          <w:marTop w:val="0"/>
                                          <w:marBottom w:val="0"/>
                                          <w:divBdr>
                                            <w:top w:val="none" w:sz="0" w:space="0" w:color="auto"/>
                                            <w:left w:val="none" w:sz="0" w:space="0" w:color="auto"/>
                                            <w:bottom w:val="none" w:sz="0" w:space="0" w:color="auto"/>
                                            <w:right w:val="none" w:sz="0" w:space="0" w:color="auto"/>
                                          </w:divBdr>
                                          <w:divsChild>
                                            <w:div w:id="809440169">
                                              <w:marLeft w:val="0"/>
                                              <w:marRight w:val="0"/>
                                              <w:marTop w:val="0"/>
                                              <w:marBottom w:val="0"/>
                                              <w:divBdr>
                                                <w:top w:val="none" w:sz="0" w:space="0" w:color="auto"/>
                                                <w:left w:val="none" w:sz="0" w:space="0" w:color="auto"/>
                                                <w:bottom w:val="none" w:sz="0" w:space="0" w:color="auto"/>
                                                <w:right w:val="none" w:sz="0" w:space="0" w:color="auto"/>
                                              </w:divBdr>
                                              <w:divsChild>
                                                <w:div w:id="680012984">
                                                  <w:marLeft w:val="0"/>
                                                  <w:marRight w:val="0"/>
                                                  <w:marTop w:val="0"/>
                                                  <w:marBottom w:val="0"/>
                                                  <w:divBdr>
                                                    <w:top w:val="none" w:sz="0" w:space="0" w:color="auto"/>
                                                    <w:left w:val="none" w:sz="0" w:space="0" w:color="auto"/>
                                                    <w:bottom w:val="none" w:sz="0" w:space="0" w:color="auto"/>
                                                    <w:right w:val="none" w:sz="0" w:space="0" w:color="auto"/>
                                                  </w:divBdr>
                                                  <w:divsChild>
                                                    <w:div w:id="17327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Игрок</dc:creator>
  <cp:keywords/>
  <dc:description/>
  <cp:lastModifiedBy>Игрок</cp:lastModifiedBy>
  <cp:revision>9</cp:revision>
  <dcterms:created xsi:type="dcterms:W3CDTF">2020-03-04T03:10:00Z</dcterms:created>
  <dcterms:modified xsi:type="dcterms:W3CDTF">2020-03-04T03:55:00Z</dcterms:modified>
</cp:coreProperties>
</file>